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DC" w:rsidRPr="00323C09" w:rsidRDefault="00323C09" w:rsidP="00323C09">
      <w:pPr>
        <w:pStyle w:val="Geenafstand"/>
        <w:pBdr>
          <w:top w:val="single" w:sz="4" w:space="1" w:color="auto"/>
        </w:pBdr>
        <w:tabs>
          <w:tab w:val="left" w:pos="851"/>
        </w:tabs>
        <w:rPr>
          <w:b/>
        </w:rPr>
      </w:pPr>
      <w:bookmarkStart w:id="0" w:name="_GoBack"/>
      <w:bookmarkEnd w:id="0"/>
      <w:r w:rsidRPr="00323C09">
        <w:rPr>
          <w:b/>
        </w:rPr>
        <w:t>Aan:</w:t>
      </w:r>
      <w:r w:rsidRPr="00323C09">
        <w:rPr>
          <w:b/>
        </w:rPr>
        <w:tab/>
        <w:t>Standaardisatieraad EduStandaard</w:t>
      </w:r>
    </w:p>
    <w:p w:rsidR="00323C09" w:rsidRPr="00323C09" w:rsidRDefault="00323C09" w:rsidP="00323C09">
      <w:pPr>
        <w:pStyle w:val="Geenafstand"/>
        <w:tabs>
          <w:tab w:val="left" w:pos="851"/>
        </w:tabs>
        <w:rPr>
          <w:b/>
        </w:rPr>
      </w:pPr>
      <w:r w:rsidRPr="00323C09">
        <w:rPr>
          <w:b/>
        </w:rPr>
        <w:t>Van:</w:t>
      </w:r>
      <w:r w:rsidRPr="00323C09">
        <w:rPr>
          <w:b/>
        </w:rPr>
        <w:tab/>
        <w:t xml:space="preserve">Werkgroep </w:t>
      </w:r>
      <w:r w:rsidR="00DF02B2">
        <w:rPr>
          <w:b/>
        </w:rPr>
        <w:t>OnderwijsBegrippenKader</w:t>
      </w:r>
      <w:r w:rsidRPr="00323C09">
        <w:rPr>
          <w:b/>
        </w:rPr>
        <w:t xml:space="preserve"> &amp; Vocabulaires</w:t>
      </w:r>
    </w:p>
    <w:p w:rsidR="00323C09" w:rsidRPr="00323C09" w:rsidRDefault="00323C09" w:rsidP="00323C09">
      <w:pPr>
        <w:pStyle w:val="Geenafstand"/>
        <w:tabs>
          <w:tab w:val="left" w:pos="851"/>
        </w:tabs>
        <w:rPr>
          <w:b/>
        </w:rPr>
      </w:pPr>
      <w:r w:rsidRPr="00323C09">
        <w:rPr>
          <w:b/>
        </w:rPr>
        <w:t>Betreft:</w:t>
      </w:r>
      <w:r w:rsidRPr="00323C09">
        <w:rPr>
          <w:b/>
        </w:rPr>
        <w:tab/>
      </w:r>
      <w:r w:rsidR="000274B7">
        <w:rPr>
          <w:b/>
        </w:rPr>
        <w:t xml:space="preserve">Advies goedkeuring </w:t>
      </w:r>
      <w:r w:rsidRPr="00323C09">
        <w:rPr>
          <w:b/>
        </w:rPr>
        <w:t xml:space="preserve">begrippensets </w:t>
      </w:r>
      <w:r w:rsidR="000274B7" w:rsidRPr="000274B7">
        <w:rPr>
          <w:b/>
        </w:rPr>
        <w:t>OnderwijsBegrippenKader</w:t>
      </w:r>
    </w:p>
    <w:p w:rsidR="00323C09" w:rsidRPr="00323C09" w:rsidRDefault="00323C09" w:rsidP="00323C09">
      <w:pPr>
        <w:pBdr>
          <w:bottom w:val="single" w:sz="4" w:space="1" w:color="auto"/>
        </w:pBdr>
        <w:tabs>
          <w:tab w:val="left" w:pos="851"/>
        </w:tabs>
        <w:rPr>
          <w:b/>
        </w:rPr>
      </w:pPr>
      <w:r w:rsidRPr="00323C09">
        <w:rPr>
          <w:b/>
        </w:rPr>
        <w:t>Datum:</w:t>
      </w:r>
      <w:r w:rsidRPr="00323C09">
        <w:rPr>
          <w:b/>
        </w:rPr>
        <w:tab/>
        <w:t>13 mei 2012</w:t>
      </w:r>
    </w:p>
    <w:p w:rsidR="00323C09" w:rsidRDefault="00323C09" w:rsidP="000E3CB1">
      <w:pPr>
        <w:pStyle w:val="Geenafstand"/>
      </w:pPr>
    </w:p>
    <w:p w:rsidR="00514384" w:rsidRDefault="00514384" w:rsidP="00ED4AE6">
      <w:pPr>
        <w:pStyle w:val="Kop1"/>
      </w:pPr>
      <w:r>
        <w:t>Inleiding</w:t>
      </w:r>
    </w:p>
    <w:p w:rsidR="00ED4AE6" w:rsidRDefault="00ED4AE6" w:rsidP="000E3CB1">
      <w:pPr>
        <w:pStyle w:val="Geenafstand"/>
      </w:pPr>
      <w:r>
        <w:t xml:space="preserve">Op 10 mei 2012 heeft de werkgroep OnderwijsBegrippenKader &amp; Vocabulaires in haar tweede bijeenkomst zeven ingediende begrippensets behandeld voor opname in het </w:t>
      </w:r>
      <w:r w:rsidR="00F40938">
        <w:t>OnderwijsBegrippenKader</w:t>
      </w:r>
      <w:r>
        <w:t>.</w:t>
      </w:r>
      <w:r w:rsidR="00B72BA6">
        <w:t xml:space="preserve"> </w:t>
      </w:r>
      <w:r>
        <w:t>In dit memo vraagt de werkgroep om haar advies te bekrachtigen.</w:t>
      </w:r>
    </w:p>
    <w:p w:rsidR="00ED4AE6" w:rsidRDefault="00ED4AE6" w:rsidP="00ED4AE6">
      <w:pPr>
        <w:pStyle w:val="Kop1"/>
      </w:pPr>
      <w:r>
        <w:t>Overzicht behandelde begrippensets</w:t>
      </w:r>
    </w:p>
    <w:p w:rsidR="00323C09" w:rsidRDefault="00ED4AE6">
      <w:r>
        <w:t>D</w:t>
      </w:r>
      <w:r w:rsidR="000E3CB1">
        <w:t xml:space="preserve">e Werkgroep </w:t>
      </w:r>
      <w:r w:rsidR="00DF02B2">
        <w:t>OnderwijsBegrippenKader</w:t>
      </w:r>
      <w:r w:rsidR="000E3CB1">
        <w:t xml:space="preserve"> &amp; Vocabulaires </w:t>
      </w:r>
      <w:r>
        <w:t xml:space="preserve">heeft de volgende </w:t>
      </w:r>
      <w:r w:rsidR="00B31EFE">
        <w:t>zeven</w:t>
      </w:r>
      <w:r w:rsidR="000E3CB1">
        <w:t xml:space="preserve"> ingediende begrippensets behandeld:</w:t>
      </w:r>
    </w:p>
    <w:p w:rsidR="000E3CB1" w:rsidRPr="007318ED" w:rsidRDefault="000E3CB1" w:rsidP="000E3CB1">
      <w:pPr>
        <w:pStyle w:val="Lijstalinea"/>
        <w:numPr>
          <w:ilvl w:val="0"/>
          <w:numId w:val="1"/>
        </w:numPr>
        <w:rPr>
          <w:i/>
        </w:rPr>
      </w:pPr>
      <w:r w:rsidRPr="00B31EFE">
        <w:rPr>
          <w:b/>
        </w:rPr>
        <w:t xml:space="preserve">Leerniveaus </w:t>
      </w:r>
      <w:r w:rsidR="00056F1D">
        <w:rPr>
          <w:b/>
        </w:rPr>
        <w:t xml:space="preserve">Primair Onderwijs, Voortgezet Onderwijs en Middelbaar Beroepsonderwijs </w:t>
      </w:r>
      <w:r w:rsidRPr="00B31EFE">
        <w:rPr>
          <w:b/>
        </w:rPr>
        <w:t>(incl. niveaus E</w:t>
      </w:r>
      <w:r w:rsidR="00C730F8">
        <w:rPr>
          <w:b/>
        </w:rPr>
        <w:t xml:space="preserve">uropees </w:t>
      </w:r>
      <w:r w:rsidRPr="00B31EFE">
        <w:rPr>
          <w:b/>
        </w:rPr>
        <w:t>R</w:t>
      </w:r>
      <w:r w:rsidR="00C730F8">
        <w:rPr>
          <w:b/>
        </w:rPr>
        <w:t>eferentiekader</w:t>
      </w:r>
      <w:r w:rsidRPr="00B31EFE">
        <w:rPr>
          <w:b/>
        </w:rPr>
        <w:t xml:space="preserve"> M</w:t>
      </w:r>
      <w:r w:rsidR="00C730F8">
        <w:rPr>
          <w:b/>
        </w:rPr>
        <w:t xml:space="preserve">oderne </w:t>
      </w:r>
      <w:r w:rsidRPr="00B31EFE">
        <w:rPr>
          <w:b/>
        </w:rPr>
        <w:t>V</w:t>
      </w:r>
      <w:r w:rsidR="00C730F8">
        <w:rPr>
          <w:b/>
        </w:rPr>
        <w:t xml:space="preserve">reemde </w:t>
      </w:r>
      <w:r w:rsidRPr="00B31EFE">
        <w:rPr>
          <w:b/>
        </w:rPr>
        <w:t>T</w:t>
      </w:r>
      <w:r w:rsidR="00C730F8">
        <w:rPr>
          <w:b/>
        </w:rPr>
        <w:t>alen</w:t>
      </w:r>
      <w:r w:rsidRPr="00B31EFE">
        <w:rPr>
          <w:b/>
        </w:rPr>
        <w:t xml:space="preserve"> en </w:t>
      </w:r>
      <w:r w:rsidR="00C730F8">
        <w:rPr>
          <w:b/>
        </w:rPr>
        <w:t>Referentiekader Taal en Rekenen/Wiskunde</w:t>
      </w:r>
      <w:r w:rsidRPr="00B31EFE">
        <w:rPr>
          <w:b/>
        </w:rPr>
        <w:t>)</w:t>
      </w:r>
      <w:r w:rsidR="00B31EFE" w:rsidRPr="00B31EFE">
        <w:rPr>
          <w:b/>
        </w:rPr>
        <w:br/>
      </w:r>
      <w:r w:rsidR="00B31EFE" w:rsidRPr="00B31EFE">
        <w:rPr>
          <w:i/>
        </w:rPr>
        <w:t>Ingediend door SLO</w:t>
      </w:r>
      <w:r w:rsidR="003B5ADE">
        <w:rPr>
          <w:i/>
        </w:rPr>
        <w:br/>
      </w:r>
      <w:r w:rsidR="003B5ADE">
        <w:t xml:space="preserve">Deze begrippenset is in </w:t>
      </w:r>
      <w:r w:rsidR="007318ED">
        <w:t xml:space="preserve">het verleden </w:t>
      </w:r>
      <w:r w:rsidR="003B5ADE">
        <w:t xml:space="preserve">ontwikkeld door SLO en </w:t>
      </w:r>
      <w:r w:rsidR="00B72BA6">
        <w:t>is een herziening van de huidige</w:t>
      </w:r>
      <w:r w:rsidR="008311E8">
        <w:t xml:space="preserve"> </w:t>
      </w:r>
      <w:r w:rsidR="00B72BA6">
        <w:t>lijst in de Vocabulaire</w:t>
      </w:r>
      <w:r w:rsidR="00F40938">
        <w:t xml:space="preserve"> B</w:t>
      </w:r>
      <w:r w:rsidR="00B72BA6">
        <w:t>ank van EduStandaard</w:t>
      </w:r>
    </w:p>
    <w:p w:rsidR="007318ED" w:rsidRPr="007318ED" w:rsidRDefault="007318ED" w:rsidP="007318ED">
      <w:pPr>
        <w:pStyle w:val="Geenafstand"/>
      </w:pPr>
    </w:p>
    <w:p w:rsidR="007318ED" w:rsidRDefault="000E3CB1" w:rsidP="007318ED">
      <w:pPr>
        <w:pStyle w:val="Lijstalinea"/>
        <w:numPr>
          <w:ilvl w:val="0"/>
          <w:numId w:val="1"/>
        </w:numPr>
      </w:pPr>
      <w:r w:rsidRPr="00B72BA6">
        <w:rPr>
          <w:b/>
        </w:rPr>
        <w:t>Kerndoelen P</w:t>
      </w:r>
      <w:r w:rsidR="00322368" w:rsidRPr="00B72BA6">
        <w:rPr>
          <w:b/>
        </w:rPr>
        <w:t xml:space="preserve">rimair </w:t>
      </w:r>
      <w:r w:rsidRPr="00B72BA6">
        <w:rPr>
          <w:b/>
        </w:rPr>
        <w:t>O</w:t>
      </w:r>
      <w:r w:rsidR="00322368" w:rsidRPr="00B72BA6">
        <w:rPr>
          <w:b/>
        </w:rPr>
        <w:t>nderwijs</w:t>
      </w:r>
      <w:r w:rsidRPr="00B72BA6">
        <w:rPr>
          <w:b/>
        </w:rPr>
        <w:t xml:space="preserve"> en V</w:t>
      </w:r>
      <w:r w:rsidR="00322368" w:rsidRPr="00B72BA6">
        <w:rPr>
          <w:b/>
        </w:rPr>
        <w:t xml:space="preserve">oortgezet </w:t>
      </w:r>
      <w:r w:rsidRPr="00B72BA6">
        <w:rPr>
          <w:b/>
        </w:rPr>
        <w:t>O</w:t>
      </w:r>
      <w:r w:rsidR="00322368" w:rsidRPr="00B72BA6">
        <w:rPr>
          <w:b/>
        </w:rPr>
        <w:t>nderwijs</w:t>
      </w:r>
      <w:r w:rsidRPr="00B72BA6">
        <w:rPr>
          <w:b/>
        </w:rPr>
        <w:t xml:space="preserve"> </w:t>
      </w:r>
      <w:r w:rsidR="00322368" w:rsidRPr="00B72BA6">
        <w:rPr>
          <w:b/>
        </w:rPr>
        <w:t>O</w:t>
      </w:r>
      <w:r w:rsidRPr="00B72BA6">
        <w:rPr>
          <w:b/>
        </w:rPr>
        <w:t>nderbouw</w:t>
      </w:r>
      <w:r w:rsidR="00B31EFE" w:rsidRPr="00B72BA6">
        <w:rPr>
          <w:b/>
        </w:rPr>
        <w:br/>
      </w:r>
      <w:r w:rsidR="00B31EFE" w:rsidRPr="00B72BA6">
        <w:rPr>
          <w:i/>
        </w:rPr>
        <w:t>Ingediend door SLO</w:t>
      </w:r>
      <w:r w:rsidR="003B5ADE" w:rsidRPr="00B72BA6">
        <w:rPr>
          <w:i/>
        </w:rPr>
        <w:br/>
      </w:r>
      <w:r w:rsidR="003B5ADE">
        <w:t xml:space="preserve">Deze begrippenset is vastgelegd in de wet en is </w:t>
      </w:r>
      <w:r w:rsidR="00B72BA6">
        <w:t>een herziening van de huidige lijst in de Vocabulaire</w:t>
      </w:r>
      <w:r w:rsidR="00F40938">
        <w:t xml:space="preserve"> B</w:t>
      </w:r>
      <w:r w:rsidR="00B72BA6">
        <w:t>ank van EduStandaard</w:t>
      </w:r>
    </w:p>
    <w:p w:rsidR="00B72BA6" w:rsidRPr="007318ED" w:rsidRDefault="00B72BA6" w:rsidP="00B72BA6">
      <w:pPr>
        <w:pStyle w:val="Geenafstand"/>
      </w:pPr>
    </w:p>
    <w:p w:rsidR="003B5ADE" w:rsidRPr="007318ED" w:rsidRDefault="000E3CB1" w:rsidP="003B5ADE">
      <w:pPr>
        <w:pStyle w:val="Lijstalinea"/>
        <w:numPr>
          <w:ilvl w:val="0"/>
          <w:numId w:val="1"/>
        </w:numPr>
        <w:rPr>
          <w:i/>
        </w:rPr>
      </w:pPr>
      <w:r w:rsidRPr="00B31EFE">
        <w:rPr>
          <w:b/>
        </w:rPr>
        <w:t>Vakken P</w:t>
      </w:r>
      <w:r w:rsidR="00322368">
        <w:rPr>
          <w:b/>
        </w:rPr>
        <w:t xml:space="preserve">rimair </w:t>
      </w:r>
      <w:r w:rsidRPr="00B31EFE">
        <w:rPr>
          <w:b/>
        </w:rPr>
        <w:t>O</w:t>
      </w:r>
      <w:r w:rsidR="00322368">
        <w:rPr>
          <w:b/>
        </w:rPr>
        <w:t>nderwijs</w:t>
      </w:r>
      <w:r w:rsidRPr="00B31EFE">
        <w:rPr>
          <w:b/>
        </w:rPr>
        <w:t xml:space="preserve"> en V</w:t>
      </w:r>
      <w:r w:rsidR="00322368">
        <w:rPr>
          <w:b/>
        </w:rPr>
        <w:t xml:space="preserve">oortgezet </w:t>
      </w:r>
      <w:r w:rsidRPr="00B31EFE">
        <w:rPr>
          <w:b/>
        </w:rPr>
        <w:t>O</w:t>
      </w:r>
      <w:r w:rsidR="00322368">
        <w:rPr>
          <w:b/>
        </w:rPr>
        <w:t>nderwijs</w:t>
      </w:r>
      <w:r w:rsidR="00B31EFE" w:rsidRPr="00B31EFE">
        <w:rPr>
          <w:b/>
        </w:rPr>
        <w:br/>
      </w:r>
      <w:r w:rsidR="00B31EFE" w:rsidRPr="00B31EFE">
        <w:rPr>
          <w:i/>
        </w:rPr>
        <w:t>Ingediend door SLO</w:t>
      </w:r>
      <w:r w:rsidR="003B5ADE">
        <w:rPr>
          <w:i/>
        </w:rPr>
        <w:br/>
      </w:r>
      <w:r w:rsidR="003B5ADE">
        <w:t xml:space="preserve">Deze begrippenset is in </w:t>
      </w:r>
      <w:r w:rsidR="007318ED">
        <w:t>het verleden</w:t>
      </w:r>
      <w:r w:rsidR="003B5ADE">
        <w:t xml:space="preserve"> ontwikkeld door SLO en is </w:t>
      </w:r>
      <w:r w:rsidR="00B72BA6">
        <w:t>een herziening van de huidige vakkenlijst in de Vocabulaire</w:t>
      </w:r>
      <w:r w:rsidR="00F40938">
        <w:t xml:space="preserve"> B</w:t>
      </w:r>
      <w:r w:rsidR="00B72BA6">
        <w:t>ank van EduStandaard</w:t>
      </w:r>
    </w:p>
    <w:p w:rsidR="007318ED" w:rsidRPr="007318ED" w:rsidRDefault="007318ED" w:rsidP="007318ED">
      <w:pPr>
        <w:pStyle w:val="Geenafstand"/>
      </w:pPr>
    </w:p>
    <w:p w:rsidR="007318ED" w:rsidRPr="007318ED" w:rsidRDefault="00B72BA6" w:rsidP="007318ED">
      <w:pPr>
        <w:pStyle w:val="Lijstalinea"/>
        <w:numPr>
          <w:ilvl w:val="0"/>
          <w:numId w:val="1"/>
        </w:numPr>
        <w:rPr>
          <w:i/>
        </w:rPr>
      </w:pPr>
      <w:r>
        <w:rPr>
          <w:b/>
        </w:rPr>
        <w:t xml:space="preserve">Inhouden en tussendoelen </w:t>
      </w:r>
      <w:r w:rsidR="00F40938">
        <w:rPr>
          <w:b/>
        </w:rPr>
        <w:t xml:space="preserve">VO </w:t>
      </w:r>
      <w:r w:rsidR="000E3CB1" w:rsidRPr="007318ED">
        <w:rPr>
          <w:b/>
        </w:rPr>
        <w:t xml:space="preserve">onderbouw </w:t>
      </w:r>
      <w:r w:rsidR="000E3CB1">
        <w:t>(</w:t>
      </w:r>
      <w:proofErr w:type="spellStart"/>
      <w:r w:rsidR="000E3CB1">
        <w:t>vakkernen</w:t>
      </w:r>
      <w:proofErr w:type="spellEnd"/>
      <w:r w:rsidR="000E3CB1">
        <w:t xml:space="preserve">, </w:t>
      </w:r>
      <w:proofErr w:type="spellStart"/>
      <w:r w:rsidR="000E3CB1">
        <w:t>subkernen</w:t>
      </w:r>
      <w:proofErr w:type="spellEnd"/>
      <w:r w:rsidR="000E3CB1">
        <w:t xml:space="preserve">, </w:t>
      </w:r>
      <w:proofErr w:type="spellStart"/>
      <w:r w:rsidR="000E3CB1">
        <w:t>vakinhouden</w:t>
      </w:r>
      <w:proofErr w:type="spellEnd"/>
      <w:r w:rsidR="000E3CB1">
        <w:t xml:space="preserve"> en tussendoelen conform </w:t>
      </w:r>
      <w:r>
        <w:t xml:space="preserve">het SLO-project </w:t>
      </w:r>
      <w:r w:rsidR="000E3CB1">
        <w:t>Leerplan in Beeld)</w:t>
      </w:r>
      <w:r w:rsidR="00B31EFE">
        <w:br/>
      </w:r>
      <w:r w:rsidR="00B31EFE" w:rsidRPr="007318ED">
        <w:rPr>
          <w:i/>
        </w:rPr>
        <w:t>Ingediend door SLO</w:t>
      </w:r>
      <w:r w:rsidR="007318ED" w:rsidRPr="007318ED">
        <w:rPr>
          <w:i/>
        </w:rPr>
        <w:br/>
      </w:r>
      <w:r w:rsidR="007318ED">
        <w:t>Deze begrippenset is in de afgelopen vier jaar ontwikkeld door SLO</w:t>
      </w:r>
    </w:p>
    <w:p w:rsidR="007318ED" w:rsidRPr="007318ED" w:rsidRDefault="007318ED" w:rsidP="007318ED">
      <w:pPr>
        <w:pStyle w:val="Geenafstand"/>
      </w:pPr>
    </w:p>
    <w:p w:rsidR="000E3CB1" w:rsidRDefault="00737E0A" w:rsidP="007318ED">
      <w:pPr>
        <w:pStyle w:val="Lijstalinea"/>
        <w:numPr>
          <w:ilvl w:val="0"/>
          <w:numId w:val="1"/>
        </w:numPr>
      </w:pPr>
      <w:proofErr w:type="spellStart"/>
      <w:r>
        <w:rPr>
          <w:b/>
        </w:rPr>
        <w:t>Domeinoverstijgende</w:t>
      </w:r>
      <w:proofErr w:type="spellEnd"/>
      <w:r>
        <w:rPr>
          <w:b/>
        </w:rPr>
        <w:t xml:space="preserve"> vakken mbo</w:t>
      </w:r>
      <w:r w:rsidR="00B31EFE">
        <w:t xml:space="preserve"> (inclusief domeinen en </w:t>
      </w:r>
      <w:proofErr w:type="spellStart"/>
      <w:r w:rsidR="00B31EFE">
        <w:t>subdomeinen</w:t>
      </w:r>
      <w:proofErr w:type="spellEnd"/>
      <w:r w:rsidR="00B31EFE">
        <w:t xml:space="preserve"> van Referentiekader Taal en Rekenen en Loopbaan en Burgerschap)</w:t>
      </w:r>
      <w:r w:rsidR="00B31EFE">
        <w:br/>
      </w:r>
      <w:r w:rsidR="00B31EFE" w:rsidRPr="007318ED">
        <w:rPr>
          <w:i/>
        </w:rPr>
        <w:t xml:space="preserve">Ingediend door </w:t>
      </w:r>
      <w:r w:rsidR="008C2DD5">
        <w:rPr>
          <w:i/>
        </w:rPr>
        <w:t xml:space="preserve">de </w:t>
      </w:r>
      <w:r w:rsidR="00B31EFE" w:rsidRPr="007318ED">
        <w:rPr>
          <w:i/>
        </w:rPr>
        <w:t>MBO Raad</w:t>
      </w:r>
      <w:r w:rsidR="007318ED">
        <w:rPr>
          <w:i/>
        </w:rPr>
        <w:br/>
      </w:r>
      <w:r w:rsidR="007318ED">
        <w:t xml:space="preserve">Deze begrippenset is in de afgelopen periode op verzoek van de MBO Raad ontwikkeld door </w:t>
      </w:r>
      <w:r w:rsidR="007318ED">
        <w:lastRenderedPageBreak/>
        <w:t xml:space="preserve">Bureau EduStandaard en is momenteel al als VDEX beschikbaar in </w:t>
      </w:r>
      <w:r w:rsidR="007318ED" w:rsidRPr="007318ED">
        <w:t>de Vocabulaire</w:t>
      </w:r>
      <w:r w:rsidR="00F40938">
        <w:t xml:space="preserve"> B</w:t>
      </w:r>
      <w:r w:rsidR="007318ED" w:rsidRPr="007318ED">
        <w:t>ank van EduStandaard</w:t>
      </w:r>
    </w:p>
    <w:p w:rsidR="007318ED" w:rsidRDefault="007318ED" w:rsidP="007318ED">
      <w:pPr>
        <w:pStyle w:val="Lijstalinea"/>
        <w:ind w:left="0"/>
      </w:pPr>
    </w:p>
    <w:p w:rsidR="000E3CB1" w:rsidRDefault="000E3CB1" w:rsidP="007318ED">
      <w:pPr>
        <w:pStyle w:val="Lijstalinea"/>
        <w:numPr>
          <w:ilvl w:val="0"/>
          <w:numId w:val="1"/>
        </w:numPr>
        <w:rPr>
          <w:i/>
        </w:rPr>
      </w:pPr>
      <w:r w:rsidRPr="00B31EFE">
        <w:rPr>
          <w:b/>
        </w:rPr>
        <w:t>Opleidings</w:t>
      </w:r>
      <w:r w:rsidR="00737E0A">
        <w:rPr>
          <w:b/>
        </w:rPr>
        <w:t>domeinen en studierichtingen mbo</w:t>
      </w:r>
      <w:r w:rsidR="00B31EFE" w:rsidRPr="00B31EFE">
        <w:rPr>
          <w:b/>
        </w:rPr>
        <w:br/>
      </w:r>
      <w:r w:rsidR="00B31EFE" w:rsidRPr="00B31EFE">
        <w:rPr>
          <w:i/>
        </w:rPr>
        <w:t xml:space="preserve">Ingediend door </w:t>
      </w:r>
      <w:r w:rsidR="008C2DD5">
        <w:rPr>
          <w:i/>
        </w:rPr>
        <w:t xml:space="preserve">de </w:t>
      </w:r>
      <w:r w:rsidR="00B31EFE" w:rsidRPr="00B31EFE">
        <w:rPr>
          <w:i/>
        </w:rPr>
        <w:t>MBO Raad</w:t>
      </w:r>
    </w:p>
    <w:p w:rsidR="007318ED" w:rsidRPr="007318ED" w:rsidRDefault="007318ED" w:rsidP="007318ED">
      <w:pPr>
        <w:pStyle w:val="Lijstalinea"/>
      </w:pPr>
      <w:r>
        <w:t>Deze begrippenset is in de afgelopen periode op verzoek van de MBO Raad ontwikkeld door Bureau EduStandaard op basis van de lijst van opleidingsdomein</w:t>
      </w:r>
      <w:r w:rsidR="00056F1D">
        <w:t>en en studierichtingen 2012-2013</w:t>
      </w:r>
    </w:p>
    <w:p w:rsidR="007318ED" w:rsidRPr="007318ED" w:rsidRDefault="007318ED" w:rsidP="007318ED">
      <w:pPr>
        <w:pStyle w:val="Lijstalinea"/>
        <w:ind w:left="0"/>
      </w:pPr>
    </w:p>
    <w:p w:rsidR="00056F1D" w:rsidRPr="007318ED" w:rsidRDefault="00322368" w:rsidP="00056F1D">
      <w:pPr>
        <w:pStyle w:val="Lijstalinea"/>
        <w:numPr>
          <w:ilvl w:val="0"/>
          <w:numId w:val="1"/>
        </w:numPr>
      </w:pPr>
      <w:r>
        <w:rPr>
          <w:b/>
        </w:rPr>
        <w:t>Kwalificatiedossiers mbo</w:t>
      </w:r>
      <w:r w:rsidR="000E3CB1" w:rsidRPr="00B31EFE">
        <w:rPr>
          <w:b/>
        </w:rPr>
        <w:t xml:space="preserve"> Groen</w:t>
      </w:r>
      <w:r w:rsidR="00B31EFE" w:rsidRPr="00B31EFE">
        <w:rPr>
          <w:b/>
        </w:rPr>
        <w:br/>
      </w:r>
      <w:r w:rsidR="00B31EFE" w:rsidRPr="00B31EFE">
        <w:rPr>
          <w:i/>
        </w:rPr>
        <w:t>Ingediend door SBB</w:t>
      </w:r>
      <w:r w:rsidR="00056F1D">
        <w:rPr>
          <w:i/>
        </w:rPr>
        <w:br/>
      </w:r>
      <w:r w:rsidR="00056F1D">
        <w:t xml:space="preserve">Deze begrippenset is in de afgelopen periode op verzoek van Groen Kennisnet ontwikkeld door Bureau EduStandaard op basis van de </w:t>
      </w:r>
      <w:r w:rsidR="00F40938">
        <w:t xml:space="preserve">mbo kwalificatiestructuur </w:t>
      </w:r>
    </w:p>
    <w:p w:rsidR="00B31EFE" w:rsidRDefault="00C730F8" w:rsidP="00B31EFE">
      <w:r>
        <w:t xml:space="preserve">Bij deze zeven begrippensets heeft de Werkgroep een toelichting ontvangen van de indieners op de </w:t>
      </w:r>
      <w:r w:rsidR="00056F1D">
        <w:t xml:space="preserve">volgende </w:t>
      </w:r>
      <w:r>
        <w:t>vijf indieningscriteria:</w:t>
      </w:r>
    </w:p>
    <w:p w:rsidR="00C730F8" w:rsidRDefault="00C730F8" w:rsidP="00C730F8">
      <w:pPr>
        <w:pStyle w:val="Lijstalinea"/>
        <w:numPr>
          <w:ilvl w:val="0"/>
          <w:numId w:val="2"/>
        </w:numPr>
      </w:pPr>
      <w:r>
        <w:t>Context moet duidelijk zijn</w:t>
      </w:r>
    </w:p>
    <w:p w:rsidR="00C730F8" w:rsidRDefault="00C730F8" w:rsidP="00C730F8">
      <w:pPr>
        <w:pStyle w:val="Lijstalinea"/>
        <w:numPr>
          <w:ilvl w:val="0"/>
          <w:numId w:val="2"/>
        </w:numPr>
      </w:pPr>
      <w:r>
        <w:t>Opnamecriteria moeten helder beschreven zijn</w:t>
      </w:r>
    </w:p>
    <w:p w:rsidR="00C730F8" w:rsidRDefault="00C730F8" w:rsidP="00C730F8">
      <w:pPr>
        <w:pStyle w:val="Lijstalinea"/>
        <w:numPr>
          <w:ilvl w:val="0"/>
          <w:numId w:val="2"/>
        </w:numPr>
      </w:pPr>
      <w:r>
        <w:t xml:space="preserve">Relatie met bestaande begrippen in </w:t>
      </w:r>
      <w:r w:rsidR="00DF02B2">
        <w:t>OnderwijsBegrippenKader</w:t>
      </w:r>
      <w:r>
        <w:t xml:space="preserve"> moet aangegeven zijn</w:t>
      </w:r>
    </w:p>
    <w:p w:rsidR="00C730F8" w:rsidRDefault="00C730F8" w:rsidP="00C730F8">
      <w:pPr>
        <w:pStyle w:val="Lijstalinea"/>
        <w:numPr>
          <w:ilvl w:val="0"/>
          <w:numId w:val="2"/>
        </w:numPr>
      </w:pPr>
      <w:r>
        <w:t>Begrippenset heeft een heldere structuur</w:t>
      </w:r>
    </w:p>
    <w:p w:rsidR="00C730F8" w:rsidRDefault="00C730F8" w:rsidP="00C730F8">
      <w:pPr>
        <w:pStyle w:val="Lijstalinea"/>
        <w:numPr>
          <w:ilvl w:val="0"/>
          <w:numId w:val="2"/>
        </w:numPr>
      </w:pPr>
      <w:r>
        <w:t>Er is voldoende draagvlak verworven en evaluatie gedaan.</w:t>
      </w:r>
    </w:p>
    <w:p w:rsidR="00DD7608" w:rsidRDefault="00DD7608" w:rsidP="00C730F8">
      <w:r>
        <w:t>De genoemde begrippensets en toelichtingen zijn door de Werkgroep met veel waardering ontvangen.</w:t>
      </w:r>
    </w:p>
    <w:p w:rsidR="00ED4AE6" w:rsidRDefault="00ED4AE6" w:rsidP="00C730F8"/>
    <w:p w:rsidR="00ED4AE6" w:rsidRDefault="00ED4AE6" w:rsidP="00ED4AE6">
      <w:pPr>
        <w:pStyle w:val="Kop1"/>
      </w:pPr>
      <w:r>
        <w:t>Gevraagde besluiten</w:t>
      </w:r>
    </w:p>
    <w:p w:rsidR="00ED4AE6" w:rsidRDefault="00ED4AE6" w:rsidP="00C730F8"/>
    <w:p w:rsidR="00C730F8" w:rsidRDefault="00ED4AE6" w:rsidP="00C730F8">
      <w:r>
        <w:t>De w</w:t>
      </w:r>
      <w:r w:rsidR="00C730F8">
        <w:t xml:space="preserve">erkgroep </w:t>
      </w:r>
      <w:r w:rsidR="00DF02B2">
        <w:t>OnderwijsBegrippenKader</w:t>
      </w:r>
      <w:r w:rsidR="00C730F8">
        <w:t xml:space="preserve"> &amp; Vocabulaires </w:t>
      </w:r>
      <w:r>
        <w:t>vraagt</w:t>
      </w:r>
      <w:r w:rsidR="00C730F8">
        <w:t xml:space="preserve"> de Standaardisatieraad EduStandaard met betrekking tot de zeven ingediende begrippensets het volgende</w:t>
      </w:r>
      <w:r>
        <w:t xml:space="preserve"> te besluiten</w:t>
      </w:r>
      <w:r w:rsidR="00C730F8">
        <w:t>:</w:t>
      </w:r>
    </w:p>
    <w:p w:rsidR="00ED4AE6" w:rsidRDefault="00ED4AE6" w:rsidP="00ED4AE6">
      <w:pPr>
        <w:pStyle w:val="Lijstalinea"/>
        <w:numPr>
          <w:ilvl w:val="0"/>
          <w:numId w:val="6"/>
        </w:numPr>
      </w:pPr>
      <w:r>
        <w:t xml:space="preserve">Neem de onder 1) genoemde begrippenset </w:t>
      </w:r>
      <w:r w:rsidR="00A86485">
        <w:t>‘</w:t>
      </w:r>
      <w:r w:rsidR="00A86485" w:rsidRPr="00B31EFE">
        <w:rPr>
          <w:b/>
        </w:rPr>
        <w:t xml:space="preserve">Leerniveaus </w:t>
      </w:r>
      <w:r w:rsidR="00A86485">
        <w:rPr>
          <w:b/>
        </w:rPr>
        <w:t xml:space="preserve">Primair Onderwijs, Voortgezet Onderwijs en Middelbaar Beroepsonderwijs </w:t>
      </w:r>
      <w:r w:rsidR="00A86485" w:rsidRPr="00B31EFE">
        <w:rPr>
          <w:b/>
        </w:rPr>
        <w:t>(incl. niveaus E</w:t>
      </w:r>
      <w:r w:rsidR="00A86485">
        <w:rPr>
          <w:b/>
        </w:rPr>
        <w:t xml:space="preserve">uropees </w:t>
      </w:r>
      <w:r w:rsidR="00A86485" w:rsidRPr="00B31EFE">
        <w:rPr>
          <w:b/>
        </w:rPr>
        <w:t>R</w:t>
      </w:r>
      <w:r w:rsidR="00A86485">
        <w:rPr>
          <w:b/>
        </w:rPr>
        <w:t>eferentiekader</w:t>
      </w:r>
      <w:r w:rsidR="00A86485" w:rsidRPr="00B31EFE">
        <w:rPr>
          <w:b/>
        </w:rPr>
        <w:t xml:space="preserve"> M</w:t>
      </w:r>
      <w:r w:rsidR="00A86485">
        <w:rPr>
          <w:b/>
        </w:rPr>
        <w:t xml:space="preserve">oderne </w:t>
      </w:r>
      <w:r w:rsidR="00A86485" w:rsidRPr="00B31EFE">
        <w:rPr>
          <w:b/>
        </w:rPr>
        <w:t>V</w:t>
      </w:r>
      <w:r w:rsidR="00A86485">
        <w:rPr>
          <w:b/>
        </w:rPr>
        <w:t xml:space="preserve">reemde </w:t>
      </w:r>
      <w:r w:rsidR="00A86485" w:rsidRPr="00B31EFE">
        <w:rPr>
          <w:b/>
        </w:rPr>
        <w:t>T</w:t>
      </w:r>
      <w:r w:rsidR="00A86485">
        <w:rPr>
          <w:b/>
        </w:rPr>
        <w:t>alen</w:t>
      </w:r>
      <w:r w:rsidR="00A86485" w:rsidRPr="00B31EFE">
        <w:rPr>
          <w:b/>
        </w:rPr>
        <w:t xml:space="preserve"> en </w:t>
      </w:r>
      <w:r w:rsidR="00A86485">
        <w:rPr>
          <w:b/>
        </w:rPr>
        <w:t>Referentiekader Taal en Rekenen/Wiskunde</w:t>
      </w:r>
      <w:r w:rsidR="00A86485" w:rsidRPr="00B31EFE">
        <w:rPr>
          <w:b/>
        </w:rPr>
        <w:t>)</w:t>
      </w:r>
      <w:r w:rsidR="00A86485">
        <w:rPr>
          <w:b/>
        </w:rPr>
        <w:t xml:space="preserve">’ </w:t>
      </w:r>
      <w:r>
        <w:t xml:space="preserve">op in het </w:t>
      </w:r>
      <w:r w:rsidR="00F40938">
        <w:t>OnderwijsBegrippenKader</w:t>
      </w:r>
      <w:r w:rsidR="00F40938" w:rsidDel="00F40938">
        <w:t xml:space="preserve"> </w:t>
      </w:r>
      <w:r w:rsidR="00A86485">
        <w:t xml:space="preserve">met de volgende </w:t>
      </w:r>
      <w:r w:rsidR="00A86485" w:rsidRPr="00A86485">
        <w:t>aanvullingen en/of beperkingen</w:t>
      </w:r>
      <w:r>
        <w:t>:</w:t>
      </w:r>
    </w:p>
    <w:p w:rsidR="00ED4AE6" w:rsidRDefault="00ED4AE6" w:rsidP="00ED4AE6">
      <w:pPr>
        <w:pStyle w:val="Lijstalinea"/>
      </w:pPr>
    </w:p>
    <w:p w:rsidR="00E07754" w:rsidRDefault="00322368" w:rsidP="000F4896">
      <w:pPr>
        <w:pStyle w:val="Lijstalinea"/>
        <w:numPr>
          <w:ilvl w:val="0"/>
          <w:numId w:val="3"/>
        </w:numPr>
        <w:rPr>
          <w:i/>
        </w:rPr>
      </w:pPr>
      <w:r>
        <w:t>Re</w:t>
      </w:r>
      <w:r w:rsidR="00B72BA6">
        <w:t>ferentiekader Rekenen: niveau 4F</w:t>
      </w:r>
      <w:r>
        <w:t xml:space="preserve"> heeft </w:t>
      </w:r>
      <w:r w:rsidRPr="00322368">
        <w:rPr>
          <w:u w:val="single"/>
        </w:rPr>
        <w:t>geen</w:t>
      </w:r>
      <w:r>
        <w:t xml:space="preserve"> wettelijke status</w:t>
      </w:r>
      <w:r w:rsidR="006F3798">
        <w:br/>
      </w:r>
      <w:r w:rsidR="006F3798" w:rsidRPr="006F3798">
        <w:rPr>
          <w:i/>
        </w:rPr>
        <w:t>Ratio: Dit niveau wordt als zodanig genoemd in het Referentiekader Rekenen</w:t>
      </w:r>
      <w:r w:rsidR="00B76F2A">
        <w:rPr>
          <w:i/>
        </w:rPr>
        <w:t>.</w:t>
      </w:r>
    </w:p>
    <w:p w:rsidR="000F4896" w:rsidRPr="000F4896" w:rsidRDefault="000F4896" w:rsidP="000F4896">
      <w:pPr>
        <w:pStyle w:val="Lijstalinea"/>
        <w:rPr>
          <w:i/>
        </w:rPr>
      </w:pPr>
    </w:p>
    <w:p w:rsidR="00056F1D" w:rsidRDefault="00E07754" w:rsidP="00E07754">
      <w:pPr>
        <w:pStyle w:val="Lijstalinea"/>
        <w:numPr>
          <w:ilvl w:val="0"/>
          <w:numId w:val="6"/>
        </w:numPr>
      </w:pPr>
      <w:r>
        <w:t>Verzoek</w:t>
      </w:r>
      <w:r w:rsidR="00056F1D" w:rsidRPr="00E07754">
        <w:t xml:space="preserve"> de </w:t>
      </w:r>
      <w:r>
        <w:t>w</w:t>
      </w:r>
      <w:r w:rsidR="00056F1D" w:rsidRPr="00E07754">
        <w:t xml:space="preserve">erkgroep </w:t>
      </w:r>
      <w:r>
        <w:t xml:space="preserve">om </w:t>
      </w:r>
      <w:r w:rsidR="00056F1D" w:rsidRPr="00E07754">
        <w:t xml:space="preserve">een speciale </w:t>
      </w:r>
      <w:proofErr w:type="spellStart"/>
      <w:r w:rsidR="00056F1D" w:rsidRPr="00E07754">
        <w:t>subwerkgroep</w:t>
      </w:r>
      <w:proofErr w:type="spellEnd"/>
      <w:r w:rsidR="00056F1D" w:rsidRPr="00E07754">
        <w:t xml:space="preserve"> </w:t>
      </w:r>
      <w:r>
        <w:t>te</w:t>
      </w:r>
      <w:r w:rsidR="00056F1D" w:rsidRPr="00E07754">
        <w:t xml:space="preserve"> starten</w:t>
      </w:r>
      <w:r>
        <w:t xml:space="preserve"> die voor de begrippenset </w:t>
      </w:r>
      <w:r w:rsidRPr="00DD7608">
        <w:t>Europees Referentiekader Moderne Vreemde Talen</w:t>
      </w:r>
      <w:r>
        <w:t xml:space="preserve"> de aanvullende relaties gaat leggen met andere begrippen</w:t>
      </w:r>
      <w:r w:rsidR="006C3830">
        <w:t>.</w:t>
      </w:r>
    </w:p>
    <w:p w:rsidR="00E07754" w:rsidRDefault="00E07754" w:rsidP="00E07754">
      <w:pPr>
        <w:pStyle w:val="Lijstalinea"/>
        <w:numPr>
          <w:ilvl w:val="0"/>
          <w:numId w:val="6"/>
        </w:numPr>
      </w:pPr>
      <w:r>
        <w:lastRenderedPageBreak/>
        <w:t>Verzoek</w:t>
      </w:r>
      <w:r w:rsidRPr="00E07754">
        <w:t xml:space="preserve"> de </w:t>
      </w:r>
      <w:r>
        <w:t>w</w:t>
      </w:r>
      <w:r w:rsidRPr="00E07754">
        <w:t xml:space="preserve">erkgroep </w:t>
      </w:r>
      <w:r>
        <w:t xml:space="preserve">om </w:t>
      </w:r>
      <w:r w:rsidRPr="00E07754">
        <w:t xml:space="preserve">een speciale </w:t>
      </w:r>
      <w:proofErr w:type="spellStart"/>
      <w:r w:rsidRPr="00E07754">
        <w:t>subwerkgroep</w:t>
      </w:r>
      <w:proofErr w:type="spellEnd"/>
      <w:r w:rsidRPr="00E07754">
        <w:t xml:space="preserve"> </w:t>
      </w:r>
      <w:r>
        <w:t>te</w:t>
      </w:r>
      <w:r w:rsidRPr="00E07754">
        <w:t xml:space="preserve"> starten</w:t>
      </w:r>
      <w:r>
        <w:t xml:space="preserve"> die voor de begrippenset </w:t>
      </w:r>
      <w:r w:rsidR="000F4896" w:rsidRPr="003B5ADE">
        <w:t>Referentiekader Taal en Rekenen</w:t>
      </w:r>
      <w:r w:rsidR="000F4896">
        <w:t xml:space="preserve"> </w:t>
      </w:r>
      <w:r>
        <w:t>de aanvullende relaties gaat leggen met andere begrippen</w:t>
      </w:r>
      <w:r w:rsidR="00B76F2A">
        <w:t>.</w:t>
      </w:r>
    </w:p>
    <w:p w:rsidR="001F77F3" w:rsidRDefault="006C3830" w:rsidP="006C3830">
      <w:pPr>
        <w:pStyle w:val="Geenafstand"/>
        <w:numPr>
          <w:ilvl w:val="0"/>
          <w:numId w:val="6"/>
        </w:numPr>
      </w:pPr>
      <w:r>
        <w:t>Neem de onder 2) genoemde begrippenset ‘</w:t>
      </w:r>
      <w:r w:rsidR="001F77F3" w:rsidRPr="00B31EFE">
        <w:rPr>
          <w:b/>
        </w:rPr>
        <w:t>Kerndoelen P</w:t>
      </w:r>
      <w:r w:rsidR="001F77F3">
        <w:rPr>
          <w:b/>
        </w:rPr>
        <w:t xml:space="preserve">rimair </w:t>
      </w:r>
      <w:r w:rsidR="001F77F3" w:rsidRPr="00B31EFE">
        <w:rPr>
          <w:b/>
        </w:rPr>
        <w:t>O</w:t>
      </w:r>
      <w:r w:rsidR="001F77F3">
        <w:rPr>
          <w:b/>
        </w:rPr>
        <w:t>nderwijs</w:t>
      </w:r>
      <w:r w:rsidR="001F77F3" w:rsidRPr="00B31EFE">
        <w:rPr>
          <w:b/>
        </w:rPr>
        <w:t xml:space="preserve"> en V</w:t>
      </w:r>
      <w:r w:rsidR="001F77F3">
        <w:rPr>
          <w:b/>
        </w:rPr>
        <w:t xml:space="preserve">oortgezet </w:t>
      </w:r>
      <w:r w:rsidR="001F77F3" w:rsidRPr="00B31EFE">
        <w:rPr>
          <w:b/>
        </w:rPr>
        <w:t>O</w:t>
      </w:r>
      <w:r w:rsidR="001F77F3">
        <w:rPr>
          <w:b/>
        </w:rPr>
        <w:t>nderwijs</w:t>
      </w:r>
      <w:r w:rsidR="001F77F3" w:rsidRPr="00B31EFE">
        <w:rPr>
          <w:b/>
        </w:rPr>
        <w:t xml:space="preserve"> </w:t>
      </w:r>
      <w:r w:rsidR="001F77F3">
        <w:rPr>
          <w:b/>
        </w:rPr>
        <w:t>O</w:t>
      </w:r>
      <w:r w:rsidR="001F77F3" w:rsidRPr="00B31EFE">
        <w:rPr>
          <w:b/>
        </w:rPr>
        <w:t>nderbou</w:t>
      </w:r>
      <w:r w:rsidR="001F77F3">
        <w:rPr>
          <w:b/>
        </w:rPr>
        <w:t xml:space="preserve">w’ </w:t>
      </w:r>
      <w:r>
        <w:t xml:space="preserve">op in het </w:t>
      </w:r>
      <w:r w:rsidR="00F40938">
        <w:t>OnderwijsBegrippenKader</w:t>
      </w:r>
      <w:r w:rsidR="00B76F2A">
        <w:t>.</w:t>
      </w:r>
    </w:p>
    <w:p w:rsidR="00737E0A" w:rsidRDefault="00737E0A" w:rsidP="00737E0A">
      <w:pPr>
        <w:pStyle w:val="Geenafstand"/>
      </w:pPr>
    </w:p>
    <w:p w:rsidR="001F77F3" w:rsidRDefault="001F77F3" w:rsidP="001F77F3">
      <w:pPr>
        <w:pStyle w:val="Lijstalinea"/>
        <w:keepNext/>
        <w:keepLines/>
        <w:numPr>
          <w:ilvl w:val="0"/>
          <w:numId w:val="6"/>
        </w:numPr>
      </w:pPr>
      <w:r>
        <w:t>Neem de onder 3) genoemde begrippenset ‘</w:t>
      </w:r>
      <w:r w:rsidRPr="001F77F3">
        <w:rPr>
          <w:b/>
        </w:rPr>
        <w:t xml:space="preserve">Vakken Primair Onderwijs en Voortgezet Onderwijs’ </w:t>
      </w:r>
      <w:r>
        <w:t xml:space="preserve">op in het </w:t>
      </w:r>
      <w:r w:rsidR="00F40938">
        <w:t>OnderwijsBegrippenKader</w:t>
      </w:r>
      <w:r>
        <w:t xml:space="preserve"> </w:t>
      </w:r>
      <w:r w:rsidR="00A86485">
        <w:t xml:space="preserve">met de volgende </w:t>
      </w:r>
      <w:r w:rsidR="00A86485" w:rsidRPr="00A86485">
        <w:t>aanvullingen en/of beperkingen</w:t>
      </w:r>
      <w:r w:rsidR="00A86485">
        <w:t>:</w:t>
      </w:r>
    </w:p>
    <w:p w:rsidR="001F77F3" w:rsidRDefault="001F77F3" w:rsidP="001F77F3">
      <w:pPr>
        <w:pStyle w:val="Lijstalinea"/>
        <w:numPr>
          <w:ilvl w:val="0"/>
          <w:numId w:val="3"/>
        </w:numPr>
        <w:rPr>
          <w:i/>
        </w:rPr>
      </w:pPr>
      <w:r>
        <w:t xml:space="preserve">Voeg aan het VO het vak Rekenen toe, </w:t>
      </w:r>
      <w:r w:rsidRPr="00322368">
        <w:rPr>
          <w:u w:val="single"/>
        </w:rPr>
        <w:t>zonder</w:t>
      </w:r>
      <w:r>
        <w:t xml:space="preserve"> wettelijke status</w:t>
      </w:r>
      <w:r>
        <w:br/>
      </w:r>
      <w:r w:rsidRPr="006F3798">
        <w:rPr>
          <w:i/>
        </w:rPr>
        <w:t>Ratio: veel scholen in het VO voeren het vak Rekenen in, echter zonder dat dit een examenvak is o.i.d.</w:t>
      </w:r>
    </w:p>
    <w:p w:rsidR="00737E0A" w:rsidRDefault="00737E0A" w:rsidP="00737E0A">
      <w:pPr>
        <w:keepNext/>
        <w:keepLines/>
      </w:pPr>
    </w:p>
    <w:p w:rsidR="001F77F3" w:rsidRDefault="001F77F3" w:rsidP="006A3A7B">
      <w:pPr>
        <w:pStyle w:val="Lijstalinea"/>
        <w:keepNext/>
        <w:keepLines/>
        <w:numPr>
          <w:ilvl w:val="0"/>
          <w:numId w:val="6"/>
        </w:numPr>
      </w:pPr>
      <w:r>
        <w:t xml:space="preserve">Neem de onder </w:t>
      </w:r>
      <w:r w:rsidR="00A20105">
        <w:t>4</w:t>
      </w:r>
      <w:r>
        <w:t>) genoemde begrippenset ‘</w:t>
      </w:r>
      <w:proofErr w:type="spellStart"/>
      <w:r w:rsidR="00A20105" w:rsidRPr="006A3A7B">
        <w:rPr>
          <w:b/>
        </w:rPr>
        <w:t>Vakinhouden</w:t>
      </w:r>
      <w:proofErr w:type="spellEnd"/>
      <w:r w:rsidR="00A20105" w:rsidRPr="006A3A7B">
        <w:rPr>
          <w:b/>
        </w:rPr>
        <w:t xml:space="preserve"> </w:t>
      </w:r>
      <w:r w:rsidR="00F40938">
        <w:rPr>
          <w:b/>
        </w:rPr>
        <w:t xml:space="preserve">VO </w:t>
      </w:r>
      <w:r w:rsidR="00A20105" w:rsidRPr="006A3A7B">
        <w:rPr>
          <w:b/>
        </w:rPr>
        <w:t>onderbouw’</w:t>
      </w:r>
      <w:r w:rsidR="00A20105">
        <w:t xml:space="preserve"> </w:t>
      </w:r>
      <w:r>
        <w:t xml:space="preserve">op in het </w:t>
      </w:r>
      <w:r w:rsidR="00F40938">
        <w:t>OnderwijsBegrippenKader</w:t>
      </w:r>
      <w:r>
        <w:t xml:space="preserve"> </w:t>
      </w:r>
      <w:r w:rsidR="00A86485">
        <w:t xml:space="preserve">met de volgende </w:t>
      </w:r>
      <w:r w:rsidR="00A86485" w:rsidRPr="00A86485">
        <w:t>aanvullingen en/of beperkingen</w:t>
      </w:r>
      <w:r>
        <w:t>:</w:t>
      </w:r>
    </w:p>
    <w:p w:rsidR="006F3798" w:rsidRDefault="006F3798" w:rsidP="00056F1D">
      <w:pPr>
        <w:pStyle w:val="Lijstalinea"/>
        <w:keepNext/>
        <w:keepLines/>
        <w:numPr>
          <w:ilvl w:val="0"/>
          <w:numId w:val="3"/>
        </w:numPr>
      </w:pPr>
      <w:r>
        <w:t>N</w:t>
      </w:r>
      <w:r w:rsidR="008311E8">
        <w:t>eem ook de concretiseringen (i</w:t>
      </w:r>
      <w:r>
        <w:t xml:space="preserve">nhouden, tussendoelen) op in het </w:t>
      </w:r>
      <w:r w:rsidR="00DF02B2">
        <w:t>OnderwijsBegrippenKader</w:t>
      </w:r>
      <w:r>
        <w:br/>
      </w:r>
      <w:r w:rsidRPr="006F3798">
        <w:rPr>
          <w:i/>
        </w:rPr>
        <w:t>Ratio: deze zijn ontwikkeld door SLO en opgeleverd aan OCW</w:t>
      </w:r>
    </w:p>
    <w:p w:rsidR="006F3798" w:rsidRDefault="006F3798" w:rsidP="006F3798">
      <w:pPr>
        <w:pStyle w:val="Lijstalinea"/>
        <w:numPr>
          <w:ilvl w:val="0"/>
          <w:numId w:val="3"/>
        </w:numPr>
        <w:rPr>
          <w:i/>
        </w:rPr>
      </w:pPr>
      <w:r>
        <w:t>Neem de vakken Nederlands</w:t>
      </w:r>
      <w:r w:rsidR="00243F72">
        <w:t xml:space="preserve">, </w:t>
      </w:r>
      <w:r>
        <w:t>Engels</w:t>
      </w:r>
      <w:r w:rsidR="00243F72">
        <w:t xml:space="preserve"> en Wiskunde</w:t>
      </w:r>
      <w:r>
        <w:t xml:space="preserve"> </w:t>
      </w:r>
      <w:r w:rsidRPr="00DF02B2">
        <w:rPr>
          <w:u w:val="single"/>
        </w:rPr>
        <w:t>nog niet</w:t>
      </w:r>
      <w:r>
        <w:t xml:space="preserve"> op in het </w:t>
      </w:r>
      <w:r w:rsidR="00DF02B2">
        <w:t>OnderwijsBegrippenKader</w:t>
      </w:r>
      <w:r>
        <w:br/>
      </w:r>
      <w:r w:rsidRPr="00DF02B2">
        <w:rPr>
          <w:i/>
        </w:rPr>
        <w:t>Ratio: SLO heeft een herzieningsvoorstel van deze vakken uitstaan in consultatierondes.</w:t>
      </w:r>
      <w:r>
        <w:t xml:space="preserve"> </w:t>
      </w:r>
      <w:r w:rsidRPr="006F3798">
        <w:rPr>
          <w:i/>
        </w:rPr>
        <w:t xml:space="preserve">Definitieve versies van deze vakken zijn voorzien voor </w:t>
      </w:r>
      <w:r w:rsidR="00243F72">
        <w:rPr>
          <w:i/>
        </w:rPr>
        <w:t>het najaar</w:t>
      </w:r>
      <w:r w:rsidRPr="006F3798">
        <w:rPr>
          <w:i/>
        </w:rPr>
        <w:t xml:space="preserve"> 2012</w:t>
      </w:r>
      <w:r w:rsidR="00B76F2A">
        <w:rPr>
          <w:i/>
        </w:rPr>
        <w:t>.</w:t>
      </w:r>
    </w:p>
    <w:p w:rsidR="00737E0A" w:rsidRPr="00737E0A" w:rsidRDefault="00737E0A" w:rsidP="00737E0A">
      <w:pPr>
        <w:ind w:left="360"/>
        <w:rPr>
          <w:i/>
        </w:rPr>
      </w:pPr>
    </w:p>
    <w:p w:rsidR="006A3A7B" w:rsidRDefault="006A3A7B" w:rsidP="00737E0A">
      <w:pPr>
        <w:pStyle w:val="Lijstalinea"/>
        <w:keepNext/>
        <w:keepLines/>
        <w:numPr>
          <w:ilvl w:val="0"/>
          <w:numId w:val="6"/>
        </w:numPr>
      </w:pPr>
      <w:r>
        <w:t>Neem de onder 5) genoemde begrippenset ‘</w:t>
      </w:r>
      <w:proofErr w:type="spellStart"/>
      <w:r w:rsidR="00737E0A">
        <w:rPr>
          <w:b/>
        </w:rPr>
        <w:t>Domeinoverstijgende</w:t>
      </w:r>
      <w:proofErr w:type="spellEnd"/>
      <w:r w:rsidR="00737E0A">
        <w:rPr>
          <w:b/>
        </w:rPr>
        <w:t xml:space="preserve"> vakken </w:t>
      </w:r>
      <w:r w:rsidR="00F40938">
        <w:rPr>
          <w:b/>
        </w:rPr>
        <w:t>mbo</w:t>
      </w:r>
      <w:r w:rsidR="00F40938" w:rsidRPr="00737E0A">
        <w:rPr>
          <w:b/>
        </w:rPr>
        <w:t>’</w:t>
      </w:r>
      <w:r w:rsidR="00F40938">
        <w:t xml:space="preserve"> </w:t>
      </w:r>
      <w:r>
        <w:t xml:space="preserve">op in het </w:t>
      </w:r>
      <w:r w:rsidR="00D318BE">
        <w:t>OnderwijsBegrippenKader</w:t>
      </w:r>
      <w:r w:rsidR="00B76F2A">
        <w:t>.</w:t>
      </w:r>
    </w:p>
    <w:p w:rsidR="00737E0A" w:rsidRDefault="00737E0A" w:rsidP="00737E0A">
      <w:pPr>
        <w:keepNext/>
        <w:keepLines/>
      </w:pPr>
    </w:p>
    <w:p w:rsidR="008F64C9" w:rsidRDefault="00737E0A" w:rsidP="008F64C9">
      <w:pPr>
        <w:pStyle w:val="Lijstalinea"/>
        <w:keepNext/>
        <w:keepLines/>
        <w:numPr>
          <w:ilvl w:val="0"/>
          <w:numId w:val="6"/>
        </w:numPr>
      </w:pPr>
      <w:r>
        <w:t>Neem de onder 6) genoemde begrippenset ‘</w:t>
      </w:r>
      <w:r w:rsidR="00383E60" w:rsidRPr="00B31EFE">
        <w:rPr>
          <w:b/>
        </w:rPr>
        <w:t>Opleidings</w:t>
      </w:r>
      <w:r w:rsidR="00383E60">
        <w:rPr>
          <w:b/>
        </w:rPr>
        <w:t>domeinen en studierichtingen mbo</w:t>
      </w:r>
      <w:r w:rsidRPr="00737E0A">
        <w:rPr>
          <w:b/>
        </w:rPr>
        <w:t>’</w:t>
      </w:r>
      <w:r>
        <w:t xml:space="preserve"> op in het </w:t>
      </w:r>
      <w:r w:rsidR="00D318BE">
        <w:t>OnderwijsBegrippenKader</w:t>
      </w:r>
      <w:r w:rsidR="00B76F2A">
        <w:t>.</w:t>
      </w:r>
    </w:p>
    <w:p w:rsidR="008F64C9" w:rsidRDefault="008F64C9" w:rsidP="008F64C9">
      <w:pPr>
        <w:keepNext/>
        <w:keepLines/>
      </w:pPr>
    </w:p>
    <w:p w:rsidR="00E07754" w:rsidRPr="00B76F2A" w:rsidRDefault="008F64C9" w:rsidP="003B5ADE">
      <w:pPr>
        <w:pStyle w:val="Lijstalinea"/>
        <w:keepNext/>
        <w:keepLines/>
        <w:numPr>
          <w:ilvl w:val="0"/>
          <w:numId w:val="6"/>
        </w:numPr>
      </w:pPr>
      <w:r>
        <w:t>Neem de onder 7) genoemde begrippenset ‘</w:t>
      </w:r>
      <w:r>
        <w:rPr>
          <w:b/>
        </w:rPr>
        <w:t>Kwalificatiedossiers mbo</w:t>
      </w:r>
      <w:r w:rsidRPr="00B31EFE">
        <w:rPr>
          <w:b/>
        </w:rPr>
        <w:t xml:space="preserve"> Groen</w:t>
      </w:r>
      <w:r>
        <w:rPr>
          <w:b/>
        </w:rPr>
        <w:t xml:space="preserve">’ </w:t>
      </w:r>
      <w:r>
        <w:t xml:space="preserve">op in het </w:t>
      </w:r>
      <w:r w:rsidR="00D318BE">
        <w:t>OnderwijsBegrippenKader</w:t>
      </w:r>
      <w:r w:rsidR="00B76F2A">
        <w:t>.</w:t>
      </w:r>
    </w:p>
    <w:sectPr w:rsidR="00E07754" w:rsidRPr="00B76F2A" w:rsidSect="00DF02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E0" w:rsidRDefault="00CA78E0" w:rsidP="00DF02B2">
      <w:pPr>
        <w:spacing w:after="0" w:line="240" w:lineRule="auto"/>
      </w:pPr>
      <w:r>
        <w:separator/>
      </w:r>
    </w:p>
  </w:endnote>
  <w:endnote w:type="continuationSeparator" w:id="0">
    <w:p w:rsidR="00CA78E0" w:rsidRDefault="00CA78E0" w:rsidP="00DF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38" w:rsidRPr="00DF02B2" w:rsidRDefault="00F40938" w:rsidP="00DF02B2">
    <w:pPr>
      <w:pStyle w:val="Voettekst"/>
      <w:jc w:val="center"/>
      <w:rPr>
        <w:i/>
      </w:rPr>
    </w:pPr>
    <w:r w:rsidRPr="00DF02B2">
      <w:rPr>
        <w:i/>
      </w:rPr>
      <w:t xml:space="preserve">Advies Werkgroep </w:t>
    </w:r>
    <w:r>
      <w:rPr>
        <w:i/>
      </w:rPr>
      <w:t>OnderwijsBegrippenKader</w:t>
    </w:r>
    <w:r w:rsidRPr="00DF02B2">
      <w:rPr>
        <w:i/>
      </w:rPr>
      <w:t xml:space="preserve"> &amp; Vocabulaires aan </w:t>
    </w:r>
    <w:proofErr w:type="spellStart"/>
    <w:r w:rsidRPr="00DF02B2">
      <w:rPr>
        <w:i/>
      </w:rPr>
      <w:t>StandaardisatieRaad</w:t>
    </w:r>
    <w:proofErr w:type="spellEnd"/>
    <w:r w:rsidRPr="00DF02B2">
      <w:rPr>
        <w:i/>
      </w:rPr>
      <w:t xml:space="preserve"> EduStandaard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E0" w:rsidRDefault="00CA78E0" w:rsidP="00DF02B2">
      <w:pPr>
        <w:spacing w:after="0" w:line="240" w:lineRule="auto"/>
      </w:pPr>
      <w:r>
        <w:separator/>
      </w:r>
    </w:p>
  </w:footnote>
  <w:footnote w:type="continuationSeparator" w:id="0">
    <w:p w:rsidR="00CA78E0" w:rsidRDefault="00CA78E0" w:rsidP="00DF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52071"/>
      <w:docPartObj>
        <w:docPartGallery w:val="Page Numbers (Top of Page)"/>
        <w:docPartUnique/>
      </w:docPartObj>
    </w:sdtPr>
    <w:sdtEndPr/>
    <w:sdtContent>
      <w:p w:rsidR="00F40938" w:rsidRDefault="00F40938">
        <w:pPr>
          <w:pStyle w:val="Koptekst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4E58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3B9"/>
    <w:multiLevelType w:val="hybridMultilevel"/>
    <w:tmpl w:val="0ABC263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E7BE2"/>
    <w:multiLevelType w:val="hybridMultilevel"/>
    <w:tmpl w:val="68B8D45C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012E4"/>
    <w:multiLevelType w:val="hybridMultilevel"/>
    <w:tmpl w:val="DB784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03A94"/>
    <w:multiLevelType w:val="hybridMultilevel"/>
    <w:tmpl w:val="5D7818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34B1"/>
    <w:multiLevelType w:val="hybridMultilevel"/>
    <w:tmpl w:val="8A4622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16F8"/>
    <w:multiLevelType w:val="hybridMultilevel"/>
    <w:tmpl w:val="63FC1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54349"/>
    <w:multiLevelType w:val="hybridMultilevel"/>
    <w:tmpl w:val="039CD7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09"/>
    <w:rsid w:val="00024F02"/>
    <w:rsid w:val="000274B7"/>
    <w:rsid w:val="00056F1D"/>
    <w:rsid w:val="00057BF6"/>
    <w:rsid w:val="000E3CB1"/>
    <w:rsid w:val="000F4896"/>
    <w:rsid w:val="00194DFE"/>
    <w:rsid w:val="001F77F3"/>
    <w:rsid w:val="00243F72"/>
    <w:rsid w:val="0031122C"/>
    <w:rsid w:val="00322368"/>
    <w:rsid w:val="00323C09"/>
    <w:rsid w:val="00383E60"/>
    <w:rsid w:val="003B1A5A"/>
    <w:rsid w:val="003B5ADE"/>
    <w:rsid w:val="00420639"/>
    <w:rsid w:val="004B7A56"/>
    <w:rsid w:val="00514384"/>
    <w:rsid w:val="005F204F"/>
    <w:rsid w:val="006A3A7B"/>
    <w:rsid w:val="006C3830"/>
    <w:rsid w:val="006E5482"/>
    <w:rsid w:val="006F3798"/>
    <w:rsid w:val="007318ED"/>
    <w:rsid w:val="00737E0A"/>
    <w:rsid w:val="008311E8"/>
    <w:rsid w:val="008B04D4"/>
    <w:rsid w:val="008C2DD5"/>
    <w:rsid w:val="008F64C9"/>
    <w:rsid w:val="00A06B6A"/>
    <w:rsid w:val="00A15F53"/>
    <w:rsid w:val="00A20105"/>
    <w:rsid w:val="00A37C6B"/>
    <w:rsid w:val="00A86485"/>
    <w:rsid w:val="00AB435F"/>
    <w:rsid w:val="00B31EFE"/>
    <w:rsid w:val="00B72BA6"/>
    <w:rsid w:val="00B76F2A"/>
    <w:rsid w:val="00C730F8"/>
    <w:rsid w:val="00CA78E0"/>
    <w:rsid w:val="00D04E58"/>
    <w:rsid w:val="00D318BE"/>
    <w:rsid w:val="00DD7608"/>
    <w:rsid w:val="00DF02B2"/>
    <w:rsid w:val="00E07754"/>
    <w:rsid w:val="00E74DDC"/>
    <w:rsid w:val="00ED4AE6"/>
    <w:rsid w:val="00F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22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3C09"/>
    <w:pPr>
      <w:spacing w:after="0" w:line="240" w:lineRule="auto"/>
    </w:pPr>
  </w:style>
  <w:style w:type="paragraph" w:styleId="Lijstalinea">
    <w:name w:val="List Paragraph"/>
    <w:basedOn w:val="Normaal"/>
    <w:uiPriority w:val="34"/>
    <w:qFormat/>
    <w:rsid w:val="000E3CB1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322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Normaal"/>
    <w:link w:val="KoptekstTeken"/>
    <w:uiPriority w:val="99"/>
    <w:unhideWhenUsed/>
    <w:rsid w:val="00DF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F02B2"/>
  </w:style>
  <w:style w:type="paragraph" w:styleId="Voettekst">
    <w:name w:val="footer"/>
    <w:basedOn w:val="Normaal"/>
    <w:link w:val="VoettekstTeken"/>
    <w:uiPriority w:val="99"/>
    <w:unhideWhenUsed/>
    <w:rsid w:val="00DF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F02B2"/>
  </w:style>
  <w:style w:type="paragraph" w:styleId="Ballontekst">
    <w:name w:val="Balloon Text"/>
    <w:basedOn w:val="Normaal"/>
    <w:link w:val="BallontekstTeken"/>
    <w:uiPriority w:val="99"/>
    <w:semiHidden/>
    <w:unhideWhenUsed/>
    <w:rsid w:val="005F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F204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3E60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383E60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83E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83E6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83E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22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3C09"/>
    <w:pPr>
      <w:spacing w:after="0" w:line="240" w:lineRule="auto"/>
    </w:pPr>
  </w:style>
  <w:style w:type="paragraph" w:styleId="Lijstalinea">
    <w:name w:val="List Paragraph"/>
    <w:basedOn w:val="Normaal"/>
    <w:uiPriority w:val="34"/>
    <w:qFormat/>
    <w:rsid w:val="000E3CB1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322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Normaal"/>
    <w:link w:val="KoptekstTeken"/>
    <w:uiPriority w:val="99"/>
    <w:unhideWhenUsed/>
    <w:rsid w:val="00DF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F02B2"/>
  </w:style>
  <w:style w:type="paragraph" w:styleId="Voettekst">
    <w:name w:val="footer"/>
    <w:basedOn w:val="Normaal"/>
    <w:link w:val="VoettekstTeken"/>
    <w:uiPriority w:val="99"/>
    <w:unhideWhenUsed/>
    <w:rsid w:val="00DF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F02B2"/>
  </w:style>
  <w:style w:type="paragraph" w:styleId="Ballontekst">
    <w:name w:val="Balloon Text"/>
    <w:basedOn w:val="Normaal"/>
    <w:link w:val="BallontekstTeken"/>
    <w:uiPriority w:val="99"/>
    <w:semiHidden/>
    <w:unhideWhenUsed/>
    <w:rsid w:val="005F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F204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3E60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383E60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83E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83E6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83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4429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Molenaar</dc:creator>
  <cp:lastModifiedBy>H-P Kohler</cp:lastModifiedBy>
  <cp:revision>2</cp:revision>
  <cp:lastPrinted>2012-05-14T07:40:00Z</cp:lastPrinted>
  <dcterms:created xsi:type="dcterms:W3CDTF">2012-05-15T18:23:00Z</dcterms:created>
  <dcterms:modified xsi:type="dcterms:W3CDTF">2012-05-15T18:23:00Z</dcterms:modified>
</cp:coreProperties>
</file>