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43017" w14:textId="77777777" w:rsidR="00796B5F" w:rsidRPr="00796B5F" w:rsidRDefault="00796B5F" w:rsidP="00FB7AEC">
      <w:pPr>
        <w:spacing w:after="0" w:line="240" w:lineRule="auto"/>
        <w:rPr>
          <w:rFonts w:eastAsia="Times New Roman" w:cs="Tahoma"/>
          <w:b/>
          <w:color w:val="000000"/>
          <w:sz w:val="28"/>
          <w:szCs w:val="28"/>
          <w:lang w:eastAsia="nl-NL"/>
        </w:rPr>
      </w:pPr>
      <w:r w:rsidRPr="00796B5F">
        <w:rPr>
          <w:rFonts w:eastAsia="Times New Roman" w:cs="Tahoma"/>
          <w:b/>
          <w:color w:val="000000"/>
          <w:sz w:val="28"/>
          <w:szCs w:val="28"/>
          <w:lang w:eastAsia="nl-NL"/>
        </w:rPr>
        <w:t xml:space="preserve">Memo </w:t>
      </w:r>
    </w:p>
    <w:p w14:paraId="07B0B5D9" w14:textId="465B5043" w:rsidR="00796B5F" w:rsidRDefault="00796B5F" w:rsidP="00FB7AEC">
      <w:pPr>
        <w:spacing w:after="0" w:line="240" w:lineRule="auto"/>
        <w:rPr>
          <w:rFonts w:eastAsia="Times New Roman" w:cs="Tahoma"/>
          <w:color w:val="000000"/>
          <w:lang w:eastAsia="nl-NL"/>
        </w:rPr>
      </w:pPr>
      <w:r>
        <w:rPr>
          <w:rFonts w:eastAsia="Times New Roman" w:cs="Tahoma"/>
          <w:color w:val="000000"/>
          <w:lang w:eastAsia="nl-NL"/>
        </w:rPr>
        <w:t xml:space="preserve">Aan: </w:t>
      </w:r>
      <w:r>
        <w:rPr>
          <w:rFonts w:eastAsia="Times New Roman" w:cs="Tahoma"/>
          <w:color w:val="000000"/>
          <w:lang w:eastAsia="nl-NL"/>
        </w:rPr>
        <w:tab/>
      </w:r>
      <w:r>
        <w:rPr>
          <w:rFonts w:eastAsia="Times New Roman" w:cs="Tahoma"/>
          <w:color w:val="000000"/>
          <w:lang w:eastAsia="nl-NL"/>
        </w:rPr>
        <w:tab/>
      </w:r>
      <w:r w:rsidR="002A56FE">
        <w:rPr>
          <w:rFonts w:eastAsia="Times New Roman" w:cs="Tahoma"/>
          <w:color w:val="000000"/>
          <w:lang w:eastAsia="nl-NL"/>
        </w:rPr>
        <w:t>Bureau Edus</w:t>
      </w:r>
      <w:r w:rsidR="003820B8">
        <w:rPr>
          <w:rFonts w:eastAsia="Times New Roman" w:cs="Tahoma"/>
          <w:color w:val="000000"/>
          <w:lang w:eastAsia="nl-NL"/>
        </w:rPr>
        <w:t>tandaard</w:t>
      </w:r>
      <w:r>
        <w:rPr>
          <w:rFonts w:eastAsia="Times New Roman" w:cs="Tahoma"/>
          <w:color w:val="000000"/>
          <w:lang w:eastAsia="nl-NL"/>
        </w:rPr>
        <w:t xml:space="preserve"> </w:t>
      </w:r>
    </w:p>
    <w:p w14:paraId="5C225593" w14:textId="587A43BC" w:rsidR="00796B5F" w:rsidRDefault="00796B5F" w:rsidP="00FB7AEC">
      <w:pPr>
        <w:spacing w:after="0" w:line="240" w:lineRule="auto"/>
        <w:rPr>
          <w:rFonts w:eastAsia="Times New Roman" w:cs="Tahoma"/>
          <w:color w:val="000000"/>
          <w:lang w:eastAsia="nl-NL"/>
        </w:rPr>
      </w:pPr>
      <w:r>
        <w:rPr>
          <w:rFonts w:eastAsia="Times New Roman" w:cs="Tahoma"/>
          <w:color w:val="000000"/>
          <w:lang w:eastAsia="nl-NL"/>
        </w:rPr>
        <w:t xml:space="preserve">Van: </w:t>
      </w:r>
      <w:r>
        <w:rPr>
          <w:rFonts w:eastAsia="Times New Roman" w:cs="Tahoma"/>
          <w:color w:val="000000"/>
          <w:lang w:eastAsia="nl-NL"/>
        </w:rPr>
        <w:tab/>
      </w:r>
      <w:r>
        <w:rPr>
          <w:rFonts w:eastAsia="Times New Roman" w:cs="Tahoma"/>
          <w:color w:val="000000"/>
          <w:lang w:eastAsia="nl-NL"/>
        </w:rPr>
        <w:tab/>
        <w:t>Marjan Frijns, projectmanager OSO, Kennisnet</w:t>
      </w:r>
    </w:p>
    <w:p w14:paraId="2C39CFBB" w14:textId="56FC759C" w:rsidR="00796B5F" w:rsidRDefault="00796B5F" w:rsidP="00FB7AEC">
      <w:pPr>
        <w:spacing w:after="0" w:line="240" w:lineRule="auto"/>
        <w:rPr>
          <w:rFonts w:eastAsia="Times New Roman" w:cs="Tahoma"/>
          <w:color w:val="000000"/>
          <w:lang w:eastAsia="nl-NL"/>
        </w:rPr>
      </w:pPr>
      <w:r>
        <w:rPr>
          <w:rFonts w:eastAsia="Times New Roman" w:cs="Tahoma"/>
          <w:color w:val="000000"/>
          <w:lang w:eastAsia="nl-NL"/>
        </w:rPr>
        <w:t xml:space="preserve">Datum: </w:t>
      </w:r>
      <w:r>
        <w:rPr>
          <w:rFonts w:eastAsia="Times New Roman" w:cs="Tahoma"/>
          <w:color w:val="000000"/>
          <w:lang w:eastAsia="nl-NL"/>
        </w:rPr>
        <w:tab/>
      </w:r>
      <w:r w:rsidR="00FC1229">
        <w:rPr>
          <w:rFonts w:eastAsia="Times New Roman" w:cs="Tahoma"/>
          <w:color w:val="000000"/>
          <w:lang w:eastAsia="nl-NL"/>
        </w:rPr>
        <w:t xml:space="preserve">28 mei </w:t>
      </w:r>
      <w:r w:rsidR="003915A8">
        <w:rPr>
          <w:rFonts w:eastAsia="Times New Roman" w:cs="Tahoma"/>
          <w:color w:val="000000"/>
          <w:lang w:eastAsia="nl-NL"/>
        </w:rPr>
        <w:t>20</w:t>
      </w:r>
      <w:r w:rsidR="00FC1229">
        <w:rPr>
          <w:rFonts w:eastAsia="Times New Roman" w:cs="Tahoma"/>
          <w:color w:val="000000"/>
          <w:lang w:eastAsia="nl-NL"/>
        </w:rPr>
        <w:t>25</w:t>
      </w:r>
    </w:p>
    <w:p w14:paraId="3C0DE0FB" w14:textId="4067596A" w:rsidR="003843DE" w:rsidRPr="00796B5F" w:rsidRDefault="00796B5F" w:rsidP="000C7387">
      <w:pPr>
        <w:pBdr>
          <w:bottom w:val="single" w:sz="12" w:space="1" w:color="auto"/>
        </w:pBdr>
        <w:spacing w:after="0" w:line="240" w:lineRule="auto"/>
        <w:ind w:left="1418" w:hanging="1418"/>
        <w:rPr>
          <w:rFonts w:eastAsia="Times New Roman" w:cs="Tahoma"/>
          <w:color w:val="000000"/>
          <w:lang w:eastAsia="nl-NL"/>
        </w:rPr>
      </w:pPr>
      <w:r>
        <w:rPr>
          <w:rFonts w:eastAsia="Times New Roman" w:cs="Tahoma"/>
          <w:color w:val="000000"/>
          <w:lang w:eastAsia="nl-NL"/>
        </w:rPr>
        <w:t xml:space="preserve">Onderwerp: </w:t>
      </w:r>
      <w:r>
        <w:rPr>
          <w:rFonts w:eastAsia="Times New Roman" w:cs="Tahoma"/>
          <w:color w:val="000000"/>
          <w:lang w:eastAsia="nl-NL"/>
        </w:rPr>
        <w:tab/>
      </w:r>
      <w:r w:rsidR="003820B8">
        <w:rPr>
          <w:rFonts w:eastAsia="Times New Roman" w:cs="Tahoma"/>
          <w:color w:val="000000"/>
          <w:lang w:eastAsia="nl-NL"/>
        </w:rPr>
        <w:t>O</w:t>
      </w:r>
      <w:r>
        <w:rPr>
          <w:rFonts w:eastAsia="Times New Roman" w:cs="Tahoma"/>
          <w:color w:val="000000"/>
          <w:lang w:eastAsia="nl-NL"/>
        </w:rPr>
        <w:t xml:space="preserve">plegnotitie </w:t>
      </w:r>
      <w:r w:rsidR="003820B8">
        <w:rPr>
          <w:rFonts w:eastAsia="Times New Roman" w:cs="Tahoma"/>
          <w:color w:val="000000"/>
          <w:lang w:eastAsia="nl-NL"/>
        </w:rPr>
        <w:t>wijzigingsverzoek</w:t>
      </w:r>
      <w:r w:rsidRPr="00796B5F">
        <w:rPr>
          <w:rFonts w:eastAsia="Times New Roman" w:cs="Tahoma"/>
          <w:color w:val="000000"/>
          <w:lang w:eastAsia="nl-NL"/>
        </w:rPr>
        <w:t xml:space="preserve"> </w:t>
      </w:r>
      <w:r w:rsidR="00705A3F">
        <w:rPr>
          <w:rFonts w:eastAsia="Times New Roman" w:cs="Tahoma"/>
          <w:color w:val="000000"/>
          <w:lang w:eastAsia="nl-NL"/>
        </w:rPr>
        <w:t>afspraak OSO</w:t>
      </w:r>
      <w:r w:rsidRPr="00796B5F">
        <w:rPr>
          <w:rFonts w:eastAsia="Times New Roman" w:cs="Tahoma"/>
          <w:color w:val="000000"/>
          <w:lang w:eastAsia="nl-NL"/>
        </w:rPr>
        <w:t xml:space="preserve"> Gegevenss</w:t>
      </w:r>
      <w:r>
        <w:rPr>
          <w:rFonts w:eastAsia="Times New Roman" w:cs="Tahoma"/>
          <w:color w:val="000000"/>
          <w:lang w:eastAsia="nl-NL"/>
        </w:rPr>
        <w:t>et</w:t>
      </w:r>
      <w:r w:rsidR="002A56FE">
        <w:rPr>
          <w:rFonts w:eastAsia="Times New Roman" w:cs="Tahoma"/>
          <w:color w:val="000000"/>
          <w:lang w:eastAsia="nl-NL"/>
        </w:rPr>
        <w:t xml:space="preserve"> </w:t>
      </w:r>
      <w:r w:rsidR="000C7387">
        <w:rPr>
          <w:rFonts w:eastAsia="Times New Roman" w:cs="Tahoma"/>
          <w:color w:val="000000"/>
          <w:lang w:eastAsia="nl-NL"/>
        </w:rPr>
        <w:t xml:space="preserve">en Profielen </w:t>
      </w:r>
      <w:r w:rsidR="00963644">
        <w:rPr>
          <w:rFonts w:eastAsia="Times New Roman" w:cs="Tahoma"/>
          <w:color w:val="000000"/>
          <w:lang w:eastAsia="nl-NL"/>
        </w:rPr>
        <w:t>20</w:t>
      </w:r>
      <w:r w:rsidR="00FC1229">
        <w:rPr>
          <w:rFonts w:eastAsia="Times New Roman" w:cs="Tahoma"/>
          <w:color w:val="000000"/>
          <w:lang w:eastAsia="nl-NL"/>
        </w:rPr>
        <w:t>25</w:t>
      </w:r>
      <w:r w:rsidR="00963644">
        <w:rPr>
          <w:rFonts w:eastAsia="Times New Roman" w:cs="Tahoma"/>
          <w:color w:val="000000"/>
          <w:lang w:eastAsia="nl-NL"/>
        </w:rPr>
        <w:t>.</w:t>
      </w:r>
      <w:r w:rsidR="009B40E5">
        <w:rPr>
          <w:rFonts w:eastAsia="Times New Roman" w:cs="Tahoma"/>
          <w:color w:val="000000"/>
          <w:lang w:eastAsia="nl-NL"/>
        </w:rPr>
        <w:t>1</w:t>
      </w:r>
      <w:r w:rsidR="00963644">
        <w:rPr>
          <w:rFonts w:eastAsia="Times New Roman" w:cs="Tahoma"/>
          <w:color w:val="000000"/>
          <w:lang w:eastAsia="nl-NL"/>
        </w:rPr>
        <w:t xml:space="preserve"> </w:t>
      </w:r>
      <w:r w:rsidR="00963644" w:rsidRPr="00963644">
        <w:rPr>
          <w:rFonts w:eastAsia="Times New Roman" w:cs="Tahoma"/>
          <w:color w:val="000000"/>
          <w:lang w:eastAsia="nl-NL"/>
        </w:rPr>
        <w:t>(v20</w:t>
      </w:r>
      <w:r w:rsidR="00FC1229">
        <w:rPr>
          <w:rFonts w:eastAsia="Times New Roman" w:cs="Tahoma"/>
          <w:color w:val="000000"/>
          <w:lang w:eastAsia="nl-NL"/>
        </w:rPr>
        <w:t>25</w:t>
      </w:r>
      <w:r w:rsidR="00963644" w:rsidRPr="00963644">
        <w:rPr>
          <w:rFonts w:eastAsia="Times New Roman" w:cs="Tahoma"/>
          <w:color w:val="000000"/>
          <w:lang w:eastAsia="nl-NL"/>
        </w:rPr>
        <w:t>0</w:t>
      </w:r>
      <w:r w:rsidR="00FC1229">
        <w:rPr>
          <w:rFonts w:eastAsia="Times New Roman" w:cs="Tahoma"/>
          <w:color w:val="000000"/>
          <w:lang w:eastAsia="nl-NL"/>
        </w:rPr>
        <w:t>214</w:t>
      </w:r>
      <w:r w:rsidR="00963644" w:rsidRPr="00963644">
        <w:rPr>
          <w:rFonts w:eastAsia="Times New Roman" w:cs="Tahoma"/>
          <w:color w:val="000000"/>
          <w:lang w:eastAsia="nl-NL"/>
        </w:rPr>
        <w:t>):</w:t>
      </w:r>
    </w:p>
    <w:p w14:paraId="0888ED19" w14:textId="77777777" w:rsidR="00796B5F" w:rsidRDefault="00796B5F" w:rsidP="00B63F6A">
      <w:pPr>
        <w:spacing w:after="0" w:line="240" w:lineRule="auto"/>
        <w:rPr>
          <w:rFonts w:eastAsia="Times New Roman" w:cs="Tahoma"/>
          <w:b/>
          <w:color w:val="000000"/>
          <w:lang w:eastAsia="nl-NL"/>
        </w:rPr>
      </w:pPr>
    </w:p>
    <w:p w14:paraId="7354DB23" w14:textId="77777777" w:rsidR="00354185" w:rsidRDefault="00354185" w:rsidP="00354185">
      <w:pPr>
        <w:spacing w:after="0" w:line="240" w:lineRule="auto"/>
        <w:rPr>
          <w:rFonts w:eastAsia="Times New Roman" w:cs="Tahoma"/>
          <w:color w:val="000000"/>
          <w:lang w:eastAsia="nl-NL"/>
        </w:rPr>
      </w:pPr>
      <w:r w:rsidRPr="00796B5F">
        <w:rPr>
          <w:rFonts w:eastAsia="Times New Roman" w:cs="Tahoma"/>
          <w:b/>
          <w:color w:val="000000"/>
          <w:lang w:eastAsia="nl-NL"/>
        </w:rPr>
        <w:t>Inleiding</w:t>
      </w:r>
    </w:p>
    <w:p w14:paraId="6D7838C0" w14:textId="2A2514C1" w:rsidR="00C84739" w:rsidRDefault="00354185" w:rsidP="00354185">
      <w:pPr>
        <w:spacing w:after="0" w:line="240" w:lineRule="auto"/>
        <w:rPr>
          <w:rFonts w:eastAsia="Times New Roman" w:cs="Tahoma"/>
          <w:color w:val="000000"/>
          <w:lang w:eastAsia="nl-NL"/>
        </w:rPr>
      </w:pPr>
      <w:r>
        <w:rPr>
          <w:rFonts w:eastAsia="Times New Roman" w:cs="Tahoma"/>
          <w:color w:val="000000"/>
          <w:lang w:eastAsia="nl-NL"/>
        </w:rPr>
        <w:t xml:space="preserve">Op 7 november </w:t>
      </w:r>
      <w:r w:rsidR="00286AC3">
        <w:rPr>
          <w:rFonts w:eastAsia="Times New Roman" w:cs="Tahoma"/>
          <w:color w:val="000000"/>
          <w:lang w:eastAsia="nl-NL"/>
        </w:rPr>
        <w:t>2</w:t>
      </w:r>
      <w:r w:rsidR="00F15436">
        <w:rPr>
          <w:rFonts w:eastAsia="Times New Roman" w:cs="Tahoma"/>
          <w:color w:val="000000"/>
          <w:lang w:eastAsia="nl-NL"/>
        </w:rPr>
        <w:t>013</w:t>
      </w:r>
      <w:r w:rsidR="00286AC3">
        <w:rPr>
          <w:rFonts w:eastAsia="Times New Roman" w:cs="Tahoma"/>
          <w:color w:val="000000"/>
          <w:lang w:eastAsia="nl-NL"/>
        </w:rPr>
        <w:t xml:space="preserve"> </w:t>
      </w:r>
      <w:r>
        <w:rPr>
          <w:rFonts w:eastAsia="Times New Roman" w:cs="Tahoma"/>
          <w:color w:val="000000"/>
          <w:lang w:eastAsia="nl-NL"/>
        </w:rPr>
        <w:t>heeft Edu</w:t>
      </w:r>
      <w:r w:rsidR="0036471B">
        <w:rPr>
          <w:rFonts w:eastAsia="Times New Roman" w:cs="Tahoma"/>
          <w:color w:val="000000"/>
          <w:lang w:eastAsia="nl-NL"/>
        </w:rPr>
        <w:t>st</w:t>
      </w:r>
      <w:r>
        <w:rPr>
          <w:rFonts w:eastAsia="Times New Roman" w:cs="Tahoma"/>
          <w:color w:val="000000"/>
          <w:lang w:eastAsia="nl-NL"/>
        </w:rPr>
        <w:t xml:space="preserve">andaard de </w:t>
      </w:r>
      <w:r w:rsidR="00B2600B">
        <w:rPr>
          <w:rFonts w:eastAsia="Times New Roman" w:cs="Tahoma"/>
          <w:color w:val="000000"/>
          <w:lang w:eastAsia="nl-NL"/>
        </w:rPr>
        <w:t xml:space="preserve">eerste </w:t>
      </w:r>
      <w:r w:rsidR="00705A3F">
        <w:rPr>
          <w:rFonts w:eastAsia="Times New Roman" w:cs="Tahoma"/>
          <w:color w:val="000000"/>
          <w:lang w:eastAsia="nl-NL"/>
        </w:rPr>
        <w:t>versie van de afspraak</w:t>
      </w:r>
      <w:r>
        <w:rPr>
          <w:rFonts w:eastAsia="Times New Roman" w:cs="Tahoma"/>
          <w:color w:val="000000"/>
          <w:lang w:eastAsia="nl-NL"/>
        </w:rPr>
        <w:t xml:space="preserve"> OSO gegevensset 1.0 in beheer genomen.</w:t>
      </w:r>
      <w:r w:rsidR="003820B8">
        <w:rPr>
          <w:rFonts w:eastAsia="Times New Roman" w:cs="Tahoma"/>
          <w:color w:val="000000"/>
          <w:lang w:eastAsia="nl-NL"/>
        </w:rPr>
        <w:t xml:space="preserve"> </w:t>
      </w:r>
      <w:r w:rsidR="00462B8B">
        <w:rPr>
          <w:rFonts w:eastAsia="Times New Roman" w:cs="Tahoma"/>
          <w:color w:val="000000"/>
          <w:lang w:eastAsia="nl-NL"/>
        </w:rPr>
        <w:t xml:space="preserve">Voor de uitwisseling van overstapdossiers </w:t>
      </w:r>
      <w:r w:rsidR="00F15436">
        <w:rPr>
          <w:rFonts w:eastAsia="Times New Roman" w:cs="Tahoma"/>
          <w:color w:val="000000"/>
          <w:lang w:eastAsia="nl-NL"/>
        </w:rPr>
        <w:t xml:space="preserve">in het kader van de Overstap Service Onderwijs </w:t>
      </w:r>
      <w:r w:rsidR="00462B8B">
        <w:rPr>
          <w:rFonts w:eastAsia="Times New Roman" w:cs="Tahoma"/>
          <w:color w:val="000000"/>
          <w:lang w:eastAsia="nl-NL"/>
        </w:rPr>
        <w:t xml:space="preserve">is </w:t>
      </w:r>
      <w:r w:rsidR="00B2600B">
        <w:rPr>
          <w:rFonts w:eastAsia="Times New Roman" w:cs="Tahoma"/>
          <w:color w:val="000000"/>
          <w:lang w:eastAsia="nl-NL"/>
        </w:rPr>
        <w:t xml:space="preserve">sindsdien </w:t>
      </w:r>
      <w:r w:rsidR="000C7387">
        <w:rPr>
          <w:rFonts w:eastAsia="Times New Roman" w:cs="Tahoma"/>
          <w:color w:val="000000"/>
          <w:lang w:eastAsia="nl-NL"/>
        </w:rPr>
        <w:t xml:space="preserve">voor verschillende </w:t>
      </w:r>
      <w:r w:rsidR="00462B8B">
        <w:rPr>
          <w:rFonts w:eastAsia="Times New Roman" w:cs="Tahoma"/>
          <w:color w:val="000000"/>
          <w:lang w:eastAsia="nl-NL"/>
        </w:rPr>
        <w:t>schoolja</w:t>
      </w:r>
      <w:r w:rsidR="000C7387">
        <w:rPr>
          <w:rFonts w:eastAsia="Times New Roman" w:cs="Tahoma"/>
          <w:color w:val="000000"/>
          <w:lang w:eastAsia="nl-NL"/>
        </w:rPr>
        <w:t xml:space="preserve">ren een versie van de afspraak gepubliceerd bijvoorbeeld </w:t>
      </w:r>
      <w:r w:rsidR="00C214D2">
        <w:rPr>
          <w:rFonts w:eastAsia="Times New Roman" w:cs="Tahoma"/>
          <w:color w:val="000000"/>
          <w:lang w:eastAsia="nl-NL"/>
        </w:rPr>
        <w:t>versie 20</w:t>
      </w:r>
      <w:r w:rsidR="000C7387">
        <w:rPr>
          <w:rFonts w:eastAsia="Times New Roman" w:cs="Tahoma"/>
          <w:color w:val="000000"/>
          <w:lang w:eastAsia="nl-NL"/>
        </w:rPr>
        <w:t>24</w:t>
      </w:r>
      <w:r w:rsidR="00C214D2">
        <w:rPr>
          <w:rFonts w:eastAsia="Times New Roman" w:cs="Tahoma"/>
          <w:color w:val="000000"/>
          <w:lang w:eastAsia="nl-NL"/>
        </w:rPr>
        <w:t>.1 voor schooljaar 20</w:t>
      </w:r>
      <w:r w:rsidR="000C7387">
        <w:rPr>
          <w:rFonts w:eastAsia="Times New Roman" w:cs="Tahoma"/>
          <w:color w:val="000000"/>
          <w:lang w:eastAsia="nl-NL"/>
        </w:rPr>
        <w:t>24</w:t>
      </w:r>
      <w:r w:rsidR="00C214D2">
        <w:rPr>
          <w:rFonts w:eastAsia="Times New Roman" w:cs="Tahoma"/>
          <w:color w:val="000000"/>
          <w:lang w:eastAsia="nl-NL"/>
        </w:rPr>
        <w:t>-20</w:t>
      </w:r>
      <w:r w:rsidR="000C7387">
        <w:rPr>
          <w:rFonts w:eastAsia="Times New Roman" w:cs="Tahoma"/>
          <w:color w:val="000000"/>
          <w:lang w:eastAsia="nl-NL"/>
        </w:rPr>
        <w:t xml:space="preserve">25. Voor ontbrekende schooljaar-versies geldt dat de afspraak van eerdere schooljaar ongewijzigd is gebleven. </w:t>
      </w:r>
      <w:r w:rsidR="00C84739">
        <w:rPr>
          <w:rFonts w:eastAsia="Times New Roman" w:cs="Tahoma"/>
          <w:color w:val="000000"/>
          <w:lang w:eastAsia="nl-NL"/>
        </w:rPr>
        <w:t>Het overzicht van de versie bij de meest recente vijf schooljaren is als volgt:</w:t>
      </w:r>
    </w:p>
    <w:p w14:paraId="5C4BD1FA" w14:textId="77777777" w:rsidR="00C84739" w:rsidRPr="00C84739" w:rsidRDefault="00C84739" w:rsidP="00C84739">
      <w:pPr>
        <w:pStyle w:val="Lijstalinea"/>
        <w:numPr>
          <w:ilvl w:val="0"/>
          <w:numId w:val="49"/>
        </w:numPr>
        <w:spacing w:after="0" w:line="240" w:lineRule="auto"/>
        <w:rPr>
          <w:rFonts w:eastAsia="Times New Roman" w:cs="Tahoma"/>
          <w:color w:val="000000"/>
          <w:lang w:eastAsia="nl-NL"/>
        </w:rPr>
      </w:pPr>
      <w:r>
        <w:rPr>
          <w:rFonts w:eastAsia="Times New Roman" w:cs="Tahoma"/>
          <w:color w:val="000000"/>
          <w:lang w:eastAsia="nl-NL"/>
        </w:rPr>
        <w:t>Schooljaar 2025-2026: versie 2025.1 (Concept)</w:t>
      </w:r>
    </w:p>
    <w:p w14:paraId="36B180DC" w14:textId="1125B63E" w:rsidR="00C84739" w:rsidRPr="00C84739" w:rsidRDefault="00C84739" w:rsidP="00C84739">
      <w:pPr>
        <w:pStyle w:val="Lijstalinea"/>
        <w:numPr>
          <w:ilvl w:val="0"/>
          <w:numId w:val="49"/>
        </w:numPr>
        <w:spacing w:after="0" w:line="240" w:lineRule="auto"/>
        <w:rPr>
          <w:rFonts w:eastAsia="Times New Roman" w:cs="Tahoma"/>
          <w:color w:val="000000"/>
          <w:lang w:eastAsia="nl-NL"/>
        </w:rPr>
      </w:pPr>
      <w:r>
        <w:rPr>
          <w:rFonts w:eastAsia="Times New Roman" w:cs="Tahoma"/>
          <w:color w:val="000000"/>
          <w:lang w:eastAsia="nl-NL"/>
        </w:rPr>
        <w:t>Schooljaar 2024-2025: versie 2024.1 (Vastgesteld)</w:t>
      </w:r>
    </w:p>
    <w:p w14:paraId="628450AA" w14:textId="01B99CFB" w:rsidR="00C84739" w:rsidRPr="00C84739" w:rsidRDefault="00C84739" w:rsidP="00C84739">
      <w:pPr>
        <w:pStyle w:val="Lijstalinea"/>
        <w:numPr>
          <w:ilvl w:val="0"/>
          <w:numId w:val="49"/>
        </w:numPr>
        <w:spacing w:after="0" w:line="240" w:lineRule="auto"/>
        <w:rPr>
          <w:rFonts w:eastAsia="Times New Roman" w:cs="Tahoma"/>
          <w:color w:val="000000"/>
          <w:lang w:eastAsia="nl-NL"/>
        </w:rPr>
      </w:pPr>
      <w:r>
        <w:rPr>
          <w:rFonts w:eastAsia="Times New Roman" w:cs="Tahoma"/>
          <w:color w:val="000000"/>
          <w:lang w:eastAsia="nl-NL"/>
        </w:rPr>
        <w:t>Schooljaar 2023-2024: versie 2022.1 (Vervallen)</w:t>
      </w:r>
    </w:p>
    <w:p w14:paraId="3AF1D6A1" w14:textId="7799D2C7" w:rsidR="00C84739" w:rsidRPr="00C84739" w:rsidRDefault="00C84739" w:rsidP="00C84739">
      <w:pPr>
        <w:pStyle w:val="Lijstalinea"/>
        <w:numPr>
          <w:ilvl w:val="0"/>
          <w:numId w:val="49"/>
        </w:numPr>
        <w:spacing w:after="0" w:line="240" w:lineRule="auto"/>
        <w:rPr>
          <w:rFonts w:eastAsia="Times New Roman" w:cs="Tahoma"/>
          <w:color w:val="000000"/>
          <w:lang w:eastAsia="nl-NL"/>
        </w:rPr>
      </w:pPr>
      <w:r>
        <w:rPr>
          <w:rFonts w:eastAsia="Times New Roman" w:cs="Tahoma"/>
          <w:color w:val="000000"/>
          <w:lang w:eastAsia="nl-NL"/>
        </w:rPr>
        <w:t>Schooljaar 2022-2023: versie 2022.1 (Vervallen)</w:t>
      </w:r>
    </w:p>
    <w:p w14:paraId="0108F729" w14:textId="698940C4" w:rsidR="00C84739" w:rsidRPr="00C84739" w:rsidRDefault="00C84739" w:rsidP="00C84739">
      <w:pPr>
        <w:pStyle w:val="Lijstalinea"/>
        <w:numPr>
          <w:ilvl w:val="0"/>
          <w:numId w:val="49"/>
        </w:numPr>
        <w:spacing w:after="0" w:line="240" w:lineRule="auto"/>
        <w:rPr>
          <w:rFonts w:eastAsia="Times New Roman" w:cs="Tahoma"/>
          <w:color w:val="000000"/>
          <w:lang w:eastAsia="nl-NL"/>
        </w:rPr>
      </w:pPr>
      <w:r>
        <w:rPr>
          <w:rFonts w:eastAsia="Times New Roman" w:cs="Tahoma"/>
          <w:color w:val="000000"/>
          <w:lang w:eastAsia="nl-NL"/>
        </w:rPr>
        <w:t>Schooljaar 2021-2022: versie 2019.1 (Vervallen)</w:t>
      </w:r>
    </w:p>
    <w:p w14:paraId="152C194C" w14:textId="608F68C5" w:rsidR="000C7387" w:rsidRDefault="000C7387" w:rsidP="00354185">
      <w:pPr>
        <w:spacing w:after="0" w:line="240" w:lineRule="auto"/>
        <w:rPr>
          <w:rFonts w:eastAsia="Times New Roman" w:cs="Tahoma"/>
          <w:color w:val="000000"/>
          <w:lang w:eastAsia="nl-NL"/>
        </w:rPr>
      </w:pPr>
      <w:r>
        <w:rPr>
          <w:rFonts w:eastAsia="Times New Roman" w:cs="Tahoma"/>
          <w:color w:val="000000"/>
          <w:lang w:eastAsia="nl-NL"/>
        </w:rPr>
        <w:t>Deze versies zijn allen geïmplementeerd door betreffende ketenpartijen en tegelijkertijd toegepast i</w:t>
      </w:r>
      <w:r w:rsidR="00F729E7">
        <w:rPr>
          <w:rFonts w:eastAsia="Times New Roman" w:cs="Tahoma"/>
          <w:color w:val="000000"/>
          <w:lang w:eastAsia="nl-NL"/>
        </w:rPr>
        <w:t>n</w:t>
      </w:r>
      <w:r>
        <w:rPr>
          <w:rFonts w:eastAsia="Times New Roman" w:cs="Tahoma"/>
          <w:color w:val="000000"/>
          <w:lang w:eastAsia="nl-NL"/>
        </w:rPr>
        <w:t xml:space="preserve"> de uitwisselingsketen van OSO leerlingdossiers binnen en tussen PO en VO</w:t>
      </w:r>
      <w:r w:rsidR="00B2600B">
        <w:rPr>
          <w:rFonts w:eastAsia="Times New Roman" w:cs="Tahoma"/>
          <w:color w:val="000000"/>
          <w:lang w:eastAsia="nl-NL"/>
        </w:rPr>
        <w:t>, en in de uitwisseling van school naar samenwerkingsverband passen</w:t>
      </w:r>
      <w:r w:rsidR="003C4697">
        <w:rPr>
          <w:rFonts w:eastAsia="Times New Roman" w:cs="Tahoma"/>
          <w:color w:val="000000"/>
          <w:lang w:eastAsia="nl-NL"/>
        </w:rPr>
        <w:t>d</w:t>
      </w:r>
      <w:r w:rsidR="00B2600B">
        <w:rPr>
          <w:rFonts w:eastAsia="Times New Roman" w:cs="Tahoma"/>
          <w:color w:val="000000"/>
          <w:lang w:eastAsia="nl-NL"/>
        </w:rPr>
        <w:t xml:space="preserve"> onderwijs</w:t>
      </w:r>
      <w:r>
        <w:rPr>
          <w:rFonts w:eastAsia="Times New Roman" w:cs="Tahoma"/>
          <w:color w:val="000000"/>
          <w:lang w:eastAsia="nl-NL"/>
        </w:rPr>
        <w:t>.</w:t>
      </w:r>
    </w:p>
    <w:p w14:paraId="2FB78082" w14:textId="590C9281" w:rsidR="00FB2023" w:rsidRDefault="00494FC9" w:rsidP="00354185">
      <w:pPr>
        <w:spacing w:after="0" w:line="240" w:lineRule="auto"/>
        <w:rPr>
          <w:rFonts w:eastAsia="Times New Roman" w:cs="Tahoma"/>
          <w:color w:val="000000"/>
          <w:lang w:eastAsia="nl-NL"/>
        </w:rPr>
      </w:pPr>
      <w:r>
        <w:rPr>
          <w:rFonts w:eastAsia="Times New Roman" w:cs="Tahoma"/>
          <w:color w:val="000000"/>
          <w:lang w:eastAsia="nl-NL"/>
        </w:rPr>
        <w:t xml:space="preserve">In het </w:t>
      </w:r>
      <w:r w:rsidR="0036471B">
        <w:rPr>
          <w:rFonts w:eastAsia="Times New Roman" w:cs="Tahoma"/>
          <w:color w:val="000000"/>
          <w:lang w:eastAsia="nl-NL"/>
        </w:rPr>
        <w:t xml:space="preserve">kader van de jaarlijkse doorontwikkeling van de </w:t>
      </w:r>
      <w:r w:rsidR="00F66C09">
        <w:rPr>
          <w:rFonts w:eastAsia="Times New Roman" w:cs="Tahoma"/>
          <w:color w:val="000000"/>
          <w:lang w:eastAsia="nl-NL"/>
        </w:rPr>
        <w:t>afspraak</w:t>
      </w:r>
      <w:r w:rsidR="0036471B">
        <w:rPr>
          <w:rFonts w:eastAsia="Times New Roman" w:cs="Tahoma"/>
          <w:color w:val="000000"/>
          <w:lang w:eastAsia="nl-NL"/>
        </w:rPr>
        <w:t xml:space="preserve"> </w:t>
      </w:r>
      <w:r>
        <w:rPr>
          <w:rFonts w:eastAsia="Times New Roman" w:cs="Tahoma"/>
          <w:color w:val="000000"/>
          <w:lang w:eastAsia="nl-NL"/>
        </w:rPr>
        <w:t xml:space="preserve">OSO is </w:t>
      </w:r>
      <w:r w:rsidR="0036471B">
        <w:rPr>
          <w:rFonts w:eastAsia="Times New Roman" w:cs="Tahoma"/>
          <w:color w:val="000000"/>
          <w:lang w:eastAsia="nl-NL"/>
        </w:rPr>
        <w:t xml:space="preserve">een </w:t>
      </w:r>
      <w:r w:rsidR="00BC13D9">
        <w:rPr>
          <w:rFonts w:eastAsia="Times New Roman" w:cs="Tahoma"/>
          <w:color w:val="000000"/>
          <w:lang w:eastAsia="nl-NL"/>
        </w:rPr>
        <w:t>nieu</w:t>
      </w:r>
      <w:r w:rsidR="003E0695">
        <w:rPr>
          <w:rFonts w:eastAsia="Times New Roman" w:cs="Tahoma"/>
          <w:color w:val="000000"/>
          <w:lang w:eastAsia="nl-NL"/>
        </w:rPr>
        <w:t xml:space="preserve">we versie </w:t>
      </w:r>
      <w:r w:rsidR="003E0695" w:rsidRPr="003E0695">
        <w:rPr>
          <w:rFonts w:eastAsia="Times New Roman" w:cs="Tahoma"/>
          <w:color w:val="000000"/>
          <w:lang w:eastAsia="nl-NL"/>
        </w:rPr>
        <w:t>20</w:t>
      </w:r>
      <w:r w:rsidR="000C7387">
        <w:rPr>
          <w:rFonts w:eastAsia="Times New Roman" w:cs="Tahoma"/>
          <w:color w:val="000000"/>
          <w:lang w:eastAsia="nl-NL"/>
        </w:rPr>
        <w:t>25</w:t>
      </w:r>
      <w:r w:rsidR="003E0695" w:rsidRPr="003E0695">
        <w:rPr>
          <w:rFonts w:eastAsia="Times New Roman" w:cs="Tahoma"/>
          <w:color w:val="000000"/>
          <w:lang w:eastAsia="nl-NL"/>
        </w:rPr>
        <w:t>.1 (v20</w:t>
      </w:r>
      <w:r w:rsidR="000C7387">
        <w:rPr>
          <w:rFonts w:eastAsia="Times New Roman" w:cs="Tahoma"/>
          <w:color w:val="000000"/>
          <w:lang w:eastAsia="nl-NL"/>
        </w:rPr>
        <w:t>250214</w:t>
      </w:r>
      <w:r w:rsidR="003E0695" w:rsidRPr="003E0695">
        <w:rPr>
          <w:rFonts w:eastAsia="Times New Roman" w:cs="Tahoma"/>
          <w:color w:val="000000"/>
          <w:lang w:eastAsia="nl-NL"/>
        </w:rPr>
        <w:t>)</w:t>
      </w:r>
      <w:r w:rsidR="003E0695">
        <w:rPr>
          <w:rFonts w:eastAsia="Times New Roman" w:cs="Tahoma"/>
          <w:color w:val="000000"/>
          <w:lang w:eastAsia="nl-NL"/>
        </w:rPr>
        <w:t xml:space="preserve"> </w:t>
      </w:r>
      <w:r w:rsidR="00FD00BF">
        <w:rPr>
          <w:rFonts w:eastAsia="Times New Roman" w:cs="Tahoma"/>
          <w:color w:val="000000"/>
          <w:lang w:eastAsia="nl-NL"/>
        </w:rPr>
        <w:t>voor het komende schooljaar 20</w:t>
      </w:r>
      <w:r w:rsidR="000C7387">
        <w:rPr>
          <w:rFonts w:eastAsia="Times New Roman" w:cs="Tahoma"/>
          <w:color w:val="000000"/>
          <w:lang w:eastAsia="nl-NL"/>
        </w:rPr>
        <w:t>25</w:t>
      </w:r>
      <w:r w:rsidR="00FD00BF">
        <w:rPr>
          <w:rFonts w:eastAsia="Times New Roman" w:cs="Tahoma"/>
          <w:color w:val="000000"/>
          <w:lang w:eastAsia="nl-NL"/>
        </w:rPr>
        <w:t>-20</w:t>
      </w:r>
      <w:r w:rsidR="00C214D2">
        <w:rPr>
          <w:rFonts w:eastAsia="Times New Roman" w:cs="Tahoma"/>
          <w:color w:val="000000"/>
          <w:lang w:eastAsia="nl-NL"/>
        </w:rPr>
        <w:t>2</w:t>
      </w:r>
      <w:r w:rsidR="000C7387">
        <w:rPr>
          <w:rFonts w:eastAsia="Times New Roman" w:cs="Tahoma"/>
          <w:color w:val="000000"/>
          <w:lang w:eastAsia="nl-NL"/>
        </w:rPr>
        <w:t>6</w:t>
      </w:r>
      <w:r w:rsidR="00FD00BF">
        <w:rPr>
          <w:rFonts w:eastAsia="Times New Roman" w:cs="Tahoma"/>
          <w:color w:val="000000"/>
          <w:lang w:eastAsia="nl-NL"/>
        </w:rPr>
        <w:t xml:space="preserve"> </w:t>
      </w:r>
      <w:r w:rsidR="0036471B">
        <w:rPr>
          <w:rFonts w:eastAsia="Times New Roman" w:cs="Tahoma"/>
          <w:color w:val="000000"/>
          <w:lang w:eastAsia="nl-NL"/>
        </w:rPr>
        <w:t>goedgekeurd door de</w:t>
      </w:r>
      <w:r w:rsidR="00C84739">
        <w:rPr>
          <w:rFonts w:eastAsia="Times New Roman" w:cs="Tahoma"/>
          <w:color w:val="000000"/>
          <w:lang w:eastAsia="nl-NL"/>
        </w:rPr>
        <w:t xml:space="preserve"> </w:t>
      </w:r>
      <w:r w:rsidR="00FB2023">
        <w:rPr>
          <w:rFonts w:eastAsia="Times New Roman" w:cs="Tahoma"/>
          <w:color w:val="000000"/>
          <w:lang w:eastAsia="nl-NL"/>
        </w:rPr>
        <w:t xml:space="preserve">werkgroep OSO. </w:t>
      </w:r>
    </w:p>
    <w:p w14:paraId="65AE5241" w14:textId="77777777" w:rsidR="00FB2023" w:rsidRDefault="00FB2023" w:rsidP="00354185">
      <w:pPr>
        <w:spacing w:after="0" w:line="240" w:lineRule="auto"/>
        <w:rPr>
          <w:rFonts w:eastAsia="Times New Roman" w:cs="Tahoma"/>
          <w:color w:val="000000"/>
          <w:lang w:eastAsia="nl-NL"/>
        </w:rPr>
      </w:pPr>
    </w:p>
    <w:p w14:paraId="1E9ED90F" w14:textId="14850B32" w:rsidR="00286F55" w:rsidRDefault="00FB2023" w:rsidP="00354185">
      <w:pPr>
        <w:spacing w:after="0" w:line="240" w:lineRule="auto"/>
        <w:rPr>
          <w:rFonts w:eastAsia="Times New Roman" w:cs="Tahoma"/>
          <w:color w:val="000000"/>
          <w:lang w:eastAsia="nl-NL"/>
        </w:rPr>
      </w:pPr>
      <w:r>
        <w:rPr>
          <w:rFonts w:eastAsia="Times New Roman" w:cs="Tahoma"/>
          <w:color w:val="000000"/>
          <w:lang w:eastAsia="nl-NL"/>
        </w:rPr>
        <w:t xml:space="preserve">De werkgroep OSO heeft dit jaar gefunctioneerd als reviewgroep OSO omdat de betrokken scholen en afvaardiging van betrokken </w:t>
      </w:r>
      <w:r w:rsidR="00BC13D9">
        <w:rPr>
          <w:rFonts w:eastAsia="Times New Roman" w:cs="Tahoma"/>
          <w:color w:val="000000"/>
          <w:lang w:eastAsia="nl-NL"/>
        </w:rPr>
        <w:t xml:space="preserve">leveranciers bijna hetzelfde was als de samenstelling van de reviewgroep. Tot op heden wordt de </w:t>
      </w:r>
      <w:r w:rsidR="00F66C09">
        <w:rPr>
          <w:rFonts w:eastAsia="Times New Roman" w:cs="Tahoma"/>
          <w:color w:val="000000"/>
          <w:lang w:eastAsia="nl-NL"/>
        </w:rPr>
        <w:t xml:space="preserve">afspraak </w:t>
      </w:r>
      <w:r w:rsidR="00BC13D9">
        <w:rPr>
          <w:rFonts w:eastAsia="Times New Roman" w:cs="Tahoma"/>
          <w:color w:val="000000"/>
          <w:lang w:eastAsia="nl-NL"/>
        </w:rPr>
        <w:t xml:space="preserve">OSO </w:t>
      </w:r>
      <w:r w:rsidR="00F66C09">
        <w:rPr>
          <w:rFonts w:eastAsia="Times New Roman" w:cs="Tahoma"/>
          <w:color w:val="000000"/>
          <w:lang w:eastAsia="nl-NL"/>
        </w:rPr>
        <w:t>G</w:t>
      </w:r>
      <w:r w:rsidR="00BC13D9">
        <w:rPr>
          <w:rFonts w:eastAsia="Times New Roman" w:cs="Tahoma"/>
          <w:color w:val="000000"/>
          <w:lang w:eastAsia="nl-NL"/>
        </w:rPr>
        <w:t xml:space="preserve">egevensset ook nog niet door andere partijen dan door de bij OSO betrokken leveranciers gebruikt. De werkgroep OSO bespreekt voor OSO zowel de functionele wensen als de wensen voor </w:t>
      </w:r>
      <w:r w:rsidR="00B2600B">
        <w:rPr>
          <w:rFonts w:eastAsia="Times New Roman" w:cs="Tahoma"/>
          <w:color w:val="000000"/>
          <w:lang w:eastAsia="nl-NL"/>
        </w:rPr>
        <w:t xml:space="preserve">technische </w:t>
      </w:r>
      <w:r w:rsidR="00BC13D9">
        <w:rPr>
          <w:rFonts w:eastAsia="Times New Roman" w:cs="Tahoma"/>
          <w:color w:val="000000"/>
          <w:lang w:eastAsia="nl-NL"/>
        </w:rPr>
        <w:t>aanpas</w:t>
      </w:r>
      <w:r w:rsidR="001160A3">
        <w:rPr>
          <w:rFonts w:eastAsia="Times New Roman" w:cs="Tahoma"/>
          <w:color w:val="000000"/>
          <w:lang w:eastAsia="nl-NL"/>
        </w:rPr>
        <w:t xml:space="preserve">singen in </w:t>
      </w:r>
      <w:r w:rsidR="00F66C09">
        <w:rPr>
          <w:rFonts w:eastAsia="Times New Roman" w:cs="Tahoma"/>
          <w:color w:val="000000"/>
          <w:lang w:eastAsia="nl-NL"/>
        </w:rPr>
        <w:t>de OSO G</w:t>
      </w:r>
      <w:r w:rsidR="001160A3">
        <w:rPr>
          <w:rFonts w:eastAsia="Times New Roman" w:cs="Tahoma"/>
          <w:color w:val="000000"/>
          <w:lang w:eastAsia="nl-NL"/>
        </w:rPr>
        <w:t>egevensset</w:t>
      </w:r>
      <w:r w:rsidR="00BC13D9">
        <w:rPr>
          <w:rFonts w:eastAsia="Times New Roman" w:cs="Tahoma"/>
          <w:color w:val="000000"/>
          <w:lang w:eastAsia="nl-NL"/>
        </w:rPr>
        <w:t xml:space="preserve">.  </w:t>
      </w:r>
    </w:p>
    <w:p w14:paraId="4983AE87" w14:textId="77777777" w:rsidR="00FB2023" w:rsidRDefault="00FB2023" w:rsidP="00354185">
      <w:pPr>
        <w:spacing w:after="0" w:line="240" w:lineRule="auto"/>
        <w:rPr>
          <w:rFonts w:eastAsia="Times New Roman" w:cs="Tahoma"/>
          <w:color w:val="000000"/>
          <w:lang w:eastAsia="nl-NL"/>
        </w:rPr>
      </w:pPr>
    </w:p>
    <w:p w14:paraId="16E47AFC" w14:textId="6D87C65C" w:rsidR="00494FC9" w:rsidRPr="00494FC9" w:rsidRDefault="00494FC9" w:rsidP="00354185">
      <w:pPr>
        <w:spacing w:after="0" w:line="240" w:lineRule="auto"/>
        <w:rPr>
          <w:rFonts w:eastAsia="Times New Roman" w:cs="Tahoma"/>
          <w:b/>
          <w:color w:val="000000"/>
          <w:lang w:eastAsia="nl-NL"/>
        </w:rPr>
      </w:pPr>
      <w:r w:rsidRPr="00494FC9">
        <w:rPr>
          <w:rFonts w:eastAsia="Times New Roman" w:cs="Tahoma"/>
          <w:b/>
          <w:color w:val="000000"/>
          <w:lang w:eastAsia="nl-NL"/>
        </w:rPr>
        <w:t>Proces vaststelling versie</w:t>
      </w:r>
      <w:r>
        <w:rPr>
          <w:rFonts w:eastAsia="Times New Roman" w:cs="Tahoma"/>
          <w:b/>
          <w:color w:val="000000"/>
          <w:lang w:eastAsia="nl-NL"/>
        </w:rPr>
        <w:t xml:space="preserve"> </w:t>
      </w:r>
      <w:r w:rsidR="003E0695" w:rsidRPr="003E0695">
        <w:rPr>
          <w:rFonts w:eastAsia="Times New Roman" w:cs="Tahoma"/>
          <w:b/>
          <w:color w:val="000000"/>
          <w:lang w:eastAsia="nl-NL"/>
        </w:rPr>
        <w:t>20</w:t>
      </w:r>
      <w:r w:rsidR="000C7387">
        <w:rPr>
          <w:rFonts w:eastAsia="Times New Roman" w:cs="Tahoma"/>
          <w:b/>
          <w:color w:val="000000"/>
          <w:lang w:eastAsia="nl-NL"/>
        </w:rPr>
        <w:t>25</w:t>
      </w:r>
      <w:r w:rsidR="003E0695" w:rsidRPr="003E0695">
        <w:rPr>
          <w:rFonts w:eastAsia="Times New Roman" w:cs="Tahoma"/>
          <w:b/>
          <w:color w:val="000000"/>
          <w:lang w:eastAsia="nl-NL"/>
        </w:rPr>
        <w:t>.1 (v20</w:t>
      </w:r>
      <w:r w:rsidR="000C7387">
        <w:rPr>
          <w:rFonts w:eastAsia="Times New Roman" w:cs="Tahoma"/>
          <w:b/>
          <w:color w:val="000000"/>
          <w:lang w:eastAsia="nl-NL"/>
        </w:rPr>
        <w:t>250214</w:t>
      </w:r>
      <w:r w:rsidR="003E0695" w:rsidRPr="003E0695">
        <w:rPr>
          <w:rFonts w:eastAsia="Times New Roman" w:cs="Tahoma"/>
          <w:b/>
          <w:color w:val="000000"/>
          <w:lang w:eastAsia="nl-NL"/>
        </w:rPr>
        <w:t>)</w:t>
      </w:r>
      <w:r w:rsidRPr="00494FC9">
        <w:rPr>
          <w:rFonts w:eastAsia="Times New Roman" w:cs="Tahoma"/>
          <w:b/>
          <w:color w:val="000000"/>
          <w:lang w:eastAsia="nl-NL"/>
        </w:rPr>
        <w:t xml:space="preserve">: </w:t>
      </w:r>
    </w:p>
    <w:p w14:paraId="7E265691" w14:textId="3CA07040" w:rsidR="00766565" w:rsidRDefault="00C214D2" w:rsidP="00354185">
      <w:pPr>
        <w:spacing w:after="0" w:line="240" w:lineRule="auto"/>
        <w:rPr>
          <w:rFonts w:eastAsia="Times New Roman" w:cs="Tahoma"/>
          <w:color w:val="000000"/>
          <w:lang w:eastAsia="nl-NL"/>
        </w:rPr>
      </w:pPr>
      <w:r>
        <w:rPr>
          <w:rFonts w:eastAsia="Times New Roman" w:cs="Tahoma"/>
          <w:color w:val="000000"/>
          <w:lang w:eastAsia="nl-NL"/>
        </w:rPr>
        <w:t xml:space="preserve">In </w:t>
      </w:r>
      <w:r w:rsidR="005F2E09">
        <w:rPr>
          <w:rFonts w:eastAsia="Times New Roman" w:cs="Tahoma"/>
          <w:color w:val="000000"/>
          <w:lang w:eastAsia="nl-NL"/>
        </w:rPr>
        <w:t>december</w:t>
      </w:r>
      <w:r>
        <w:rPr>
          <w:rFonts w:eastAsia="Times New Roman" w:cs="Tahoma"/>
          <w:color w:val="000000"/>
          <w:lang w:eastAsia="nl-NL"/>
        </w:rPr>
        <w:t xml:space="preserve"> 20</w:t>
      </w:r>
      <w:r w:rsidR="005F2E09">
        <w:rPr>
          <w:rFonts w:eastAsia="Times New Roman" w:cs="Tahoma"/>
          <w:color w:val="000000"/>
          <w:lang w:eastAsia="nl-NL"/>
        </w:rPr>
        <w:t>24</w:t>
      </w:r>
      <w:r>
        <w:rPr>
          <w:rFonts w:eastAsia="Times New Roman" w:cs="Tahoma"/>
          <w:color w:val="000000"/>
          <w:lang w:eastAsia="nl-NL"/>
        </w:rPr>
        <w:t xml:space="preserve"> </w:t>
      </w:r>
      <w:r w:rsidR="0001432A">
        <w:rPr>
          <w:rFonts w:eastAsia="Times New Roman" w:cs="Tahoma"/>
          <w:color w:val="000000"/>
          <w:lang w:eastAsia="nl-NL"/>
        </w:rPr>
        <w:t xml:space="preserve">heeft </w:t>
      </w:r>
      <w:r>
        <w:rPr>
          <w:rFonts w:eastAsia="Times New Roman" w:cs="Tahoma"/>
          <w:color w:val="000000"/>
          <w:lang w:eastAsia="nl-NL"/>
        </w:rPr>
        <w:t xml:space="preserve">de werkgroep OSO </w:t>
      </w:r>
      <w:r w:rsidR="00D104A9" w:rsidRPr="00D104A9">
        <w:rPr>
          <w:rFonts w:eastAsia="Times New Roman" w:cs="Tahoma"/>
          <w:color w:val="000000"/>
          <w:lang w:eastAsia="nl-NL"/>
        </w:rPr>
        <w:t xml:space="preserve">met vertegenwoordigers van </w:t>
      </w:r>
      <w:r w:rsidR="005F2E09">
        <w:rPr>
          <w:rFonts w:eastAsia="Times New Roman" w:cs="Tahoma"/>
          <w:color w:val="000000"/>
          <w:lang w:eastAsia="nl-NL"/>
        </w:rPr>
        <w:t xml:space="preserve">leveranciers </w:t>
      </w:r>
      <w:r w:rsidR="0001432A">
        <w:rPr>
          <w:rFonts w:eastAsia="Times New Roman" w:cs="Tahoma"/>
          <w:color w:val="000000"/>
          <w:lang w:eastAsia="nl-NL"/>
        </w:rPr>
        <w:t xml:space="preserve">de </w:t>
      </w:r>
      <w:r w:rsidR="00C84739">
        <w:rPr>
          <w:rFonts w:eastAsia="Times New Roman" w:cs="Tahoma"/>
          <w:color w:val="000000"/>
          <w:lang w:eastAsia="nl-NL"/>
        </w:rPr>
        <w:t xml:space="preserve">ingediende </w:t>
      </w:r>
      <w:r w:rsidR="0001432A">
        <w:rPr>
          <w:rFonts w:eastAsia="Times New Roman" w:cs="Tahoma"/>
          <w:color w:val="000000"/>
          <w:lang w:eastAsia="nl-NL"/>
        </w:rPr>
        <w:t>wijzigings</w:t>
      </w:r>
      <w:r w:rsidR="005F2E09">
        <w:rPr>
          <w:rFonts w:eastAsia="Times New Roman" w:cs="Tahoma"/>
          <w:color w:val="000000"/>
          <w:lang w:eastAsia="nl-NL"/>
        </w:rPr>
        <w:t>voorstellen besproken</w:t>
      </w:r>
      <w:r w:rsidR="00766565">
        <w:rPr>
          <w:rFonts w:eastAsia="Times New Roman" w:cs="Tahoma"/>
          <w:color w:val="000000"/>
          <w:lang w:eastAsia="nl-NL"/>
        </w:rPr>
        <w:t xml:space="preserve">. </w:t>
      </w:r>
      <w:r w:rsidR="0001432A">
        <w:rPr>
          <w:rFonts w:eastAsia="Times New Roman" w:cs="Tahoma"/>
          <w:color w:val="000000"/>
          <w:lang w:eastAsia="nl-NL"/>
        </w:rPr>
        <w:t xml:space="preserve">Gebaseerd op de uitkomsten van dit overleg is </w:t>
      </w:r>
      <w:r w:rsidR="00BC4E6C">
        <w:rPr>
          <w:rFonts w:eastAsia="Times New Roman" w:cs="Tahoma"/>
          <w:color w:val="000000"/>
          <w:lang w:eastAsia="nl-NL"/>
        </w:rPr>
        <w:t xml:space="preserve">in januari 2025 het </w:t>
      </w:r>
      <w:r w:rsidR="00766565">
        <w:rPr>
          <w:rFonts w:eastAsia="Times New Roman" w:cs="Tahoma"/>
          <w:color w:val="000000"/>
          <w:lang w:eastAsia="nl-NL"/>
        </w:rPr>
        <w:t xml:space="preserve">voorstel over de OSO afspraak </w:t>
      </w:r>
      <w:r w:rsidR="0001432A">
        <w:rPr>
          <w:rFonts w:eastAsia="Times New Roman" w:cs="Tahoma"/>
          <w:color w:val="000000"/>
          <w:lang w:eastAsia="nl-NL"/>
        </w:rPr>
        <w:t>versie 2025.1 opgesteld en ter review aangeboden</w:t>
      </w:r>
      <w:r w:rsidR="00BC4E6C">
        <w:rPr>
          <w:rFonts w:eastAsia="Times New Roman" w:cs="Tahoma"/>
          <w:color w:val="000000"/>
          <w:lang w:eastAsia="nl-NL"/>
        </w:rPr>
        <w:t xml:space="preserve"> aan de betrokkenen bij OSO via de OSO e-maillijst</w:t>
      </w:r>
      <w:r w:rsidR="00766565">
        <w:rPr>
          <w:rFonts w:eastAsia="Times New Roman" w:cs="Tahoma"/>
          <w:color w:val="000000"/>
          <w:lang w:eastAsia="nl-NL"/>
        </w:rPr>
        <w:t xml:space="preserve">. </w:t>
      </w:r>
      <w:r w:rsidR="0001432A">
        <w:rPr>
          <w:rFonts w:eastAsia="Times New Roman" w:cs="Tahoma"/>
          <w:color w:val="000000"/>
          <w:lang w:eastAsia="nl-NL"/>
        </w:rPr>
        <w:t>Hierop is een reactie binnengekomen van een betrokken ketenpartij over de haalbaarheid van enkele beperkende eisen aan een telefoonnummer</w:t>
      </w:r>
      <w:r w:rsidR="00766565">
        <w:rPr>
          <w:rFonts w:eastAsia="Times New Roman" w:cs="Tahoma"/>
          <w:color w:val="000000"/>
          <w:lang w:eastAsia="nl-NL"/>
        </w:rPr>
        <w:t xml:space="preserve">. </w:t>
      </w:r>
      <w:r w:rsidR="0001432A">
        <w:rPr>
          <w:rFonts w:eastAsia="Times New Roman" w:cs="Tahoma"/>
          <w:color w:val="000000"/>
          <w:lang w:eastAsia="nl-NL"/>
        </w:rPr>
        <w:t xml:space="preserve">In overleg met betrokkenen is daarop </w:t>
      </w:r>
      <w:r w:rsidR="00BC4E6C">
        <w:rPr>
          <w:rFonts w:eastAsia="Times New Roman" w:cs="Tahoma"/>
          <w:color w:val="000000"/>
          <w:lang w:eastAsia="nl-NL"/>
        </w:rPr>
        <w:t xml:space="preserve">in februari 2025 </w:t>
      </w:r>
      <w:r w:rsidR="0001432A">
        <w:rPr>
          <w:rFonts w:eastAsia="Times New Roman" w:cs="Tahoma"/>
          <w:color w:val="000000"/>
          <w:lang w:eastAsia="nl-NL"/>
        </w:rPr>
        <w:t>het voorstel voor versie 2025.</w:t>
      </w:r>
      <w:r w:rsidR="00BC4E6C">
        <w:rPr>
          <w:rFonts w:eastAsia="Times New Roman" w:cs="Tahoma"/>
          <w:color w:val="000000"/>
          <w:lang w:eastAsia="nl-NL"/>
        </w:rPr>
        <w:t>1</w:t>
      </w:r>
      <w:r w:rsidR="0001432A">
        <w:rPr>
          <w:rFonts w:eastAsia="Times New Roman" w:cs="Tahoma"/>
          <w:color w:val="000000"/>
          <w:lang w:eastAsia="nl-NL"/>
        </w:rPr>
        <w:t xml:space="preserve"> aangepast en </w:t>
      </w:r>
      <w:r w:rsidR="00BC4E6C">
        <w:rPr>
          <w:rFonts w:eastAsia="Times New Roman" w:cs="Tahoma"/>
          <w:color w:val="000000"/>
          <w:lang w:eastAsia="nl-NL"/>
        </w:rPr>
        <w:t xml:space="preserve">wederom </w:t>
      </w:r>
      <w:r w:rsidR="0001432A">
        <w:rPr>
          <w:rFonts w:eastAsia="Times New Roman" w:cs="Tahoma"/>
          <w:color w:val="000000"/>
          <w:lang w:eastAsia="nl-NL"/>
        </w:rPr>
        <w:t>ter review aangeboden</w:t>
      </w:r>
      <w:r w:rsidR="00BC4E6C">
        <w:rPr>
          <w:rFonts w:eastAsia="Times New Roman" w:cs="Tahoma"/>
          <w:color w:val="000000"/>
          <w:lang w:eastAsia="nl-NL"/>
        </w:rPr>
        <w:t xml:space="preserve"> aan alle betrokkenen</w:t>
      </w:r>
      <w:r w:rsidR="00EE7A1E">
        <w:rPr>
          <w:rFonts w:eastAsia="Times New Roman" w:cs="Tahoma"/>
          <w:color w:val="000000"/>
          <w:lang w:eastAsia="nl-NL"/>
        </w:rPr>
        <w:t xml:space="preserve">. </w:t>
      </w:r>
      <w:r w:rsidR="0001432A">
        <w:rPr>
          <w:rFonts w:eastAsia="Times New Roman" w:cs="Tahoma"/>
          <w:color w:val="000000"/>
          <w:lang w:eastAsia="nl-NL"/>
        </w:rPr>
        <w:t>Vervolgens zijn geen commentaren meer ontvangen.</w:t>
      </w:r>
    </w:p>
    <w:p w14:paraId="1D400980" w14:textId="46DD5890" w:rsidR="00F15436" w:rsidRDefault="00766565" w:rsidP="00354185">
      <w:pPr>
        <w:spacing w:after="0" w:line="240" w:lineRule="auto"/>
        <w:rPr>
          <w:rFonts w:eastAsia="Times New Roman" w:cs="Tahoma"/>
          <w:color w:val="000000"/>
          <w:lang w:eastAsia="nl-NL"/>
        </w:rPr>
      </w:pPr>
      <w:r>
        <w:rPr>
          <w:rFonts w:eastAsia="Times New Roman" w:cs="Tahoma"/>
          <w:color w:val="000000"/>
          <w:lang w:eastAsia="nl-NL"/>
        </w:rPr>
        <w:t>Parallel hieraan zijn de technische bundels gepubliceerd</w:t>
      </w:r>
      <w:r w:rsidR="00BC4E6C">
        <w:rPr>
          <w:rFonts w:eastAsia="Times New Roman" w:cs="Tahoma"/>
          <w:color w:val="000000"/>
          <w:lang w:eastAsia="nl-NL"/>
        </w:rPr>
        <w:t xml:space="preserve"> en gecommuniceerd aan betrokkenen</w:t>
      </w:r>
      <w:r>
        <w:rPr>
          <w:rFonts w:eastAsia="Times New Roman" w:cs="Tahoma"/>
          <w:color w:val="000000"/>
          <w:lang w:eastAsia="nl-NL"/>
        </w:rPr>
        <w:t xml:space="preserve">, aanvankelijk voor de leveranciers om de impact te bepalen en </w:t>
      </w:r>
      <w:r w:rsidR="008708B5">
        <w:rPr>
          <w:rFonts w:eastAsia="Times New Roman" w:cs="Tahoma"/>
          <w:color w:val="000000"/>
          <w:lang w:eastAsia="nl-NL"/>
        </w:rPr>
        <w:t>uiteindelijk om de implementaties te ondersteunen.</w:t>
      </w:r>
      <w:r w:rsidR="0001432A">
        <w:rPr>
          <w:rFonts w:eastAsia="Times New Roman" w:cs="Tahoma"/>
          <w:color w:val="000000"/>
          <w:lang w:eastAsia="nl-NL"/>
        </w:rPr>
        <w:t xml:space="preserve"> Na gemelde fout in de validatie </w:t>
      </w:r>
      <w:r w:rsidR="00BC4E6C">
        <w:rPr>
          <w:rFonts w:eastAsia="Times New Roman" w:cs="Tahoma"/>
          <w:color w:val="000000"/>
          <w:lang w:eastAsia="nl-NL"/>
        </w:rPr>
        <w:t xml:space="preserve">in deze bundels </w:t>
      </w:r>
      <w:r w:rsidR="0001432A">
        <w:rPr>
          <w:rFonts w:eastAsia="Times New Roman" w:cs="Tahoma"/>
          <w:color w:val="000000"/>
          <w:lang w:eastAsia="nl-NL"/>
        </w:rPr>
        <w:t>zijn recentelijk de technische bestandenbundels gecorrigeerd, gepubliceerd en gecommuniceerd.</w:t>
      </w:r>
    </w:p>
    <w:p w14:paraId="7169F251" w14:textId="77777777" w:rsidR="00286F55" w:rsidRDefault="00286F55" w:rsidP="00354185">
      <w:pPr>
        <w:spacing w:after="0" w:line="240" w:lineRule="auto"/>
        <w:rPr>
          <w:rFonts w:eastAsia="Times New Roman" w:cs="Tahoma"/>
          <w:color w:val="000000"/>
          <w:lang w:eastAsia="nl-NL"/>
        </w:rPr>
      </w:pPr>
    </w:p>
    <w:p w14:paraId="10AE0284" w14:textId="70DF81FE" w:rsidR="003820B8" w:rsidRDefault="00E904E6" w:rsidP="00354185">
      <w:pPr>
        <w:spacing w:after="0" w:line="240" w:lineRule="auto"/>
        <w:rPr>
          <w:rFonts w:eastAsia="Times New Roman" w:cs="Tahoma"/>
          <w:color w:val="000000"/>
          <w:lang w:eastAsia="nl-NL"/>
        </w:rPr>
      </w:pPr>
      <w:r>
        <w:rPr>
          <w:rFonts w:eastAsia="Times New Roman" w:cs="Tahoma"/>
          <w:color w:val="000000"/>
          <w:lang w:eastAsia="nl-NL"/>
        </w:rPr>
        <w:t>N</w:t>
      </w:r>
      <w:r w:rsidRPr="00E904E6">
        <w:rPr>
          <w:rFonts w:eastAsia="Times New Roman" w:cs="Tahoma"/>
          <w:color w:val="000000"/>
          <w:lang w:eastAsia="nl-NL"/>
        </w:rPr>
        <w:t xml:space="preserve">aar verwachting zal in augustus </w:t>
      </w:r>
      <w:r>
        <w:rPr>
          <w:rFonts w:eastAsia="Times New Roman" w:cs="Tahoma"/>
          <w:color w:val="000000"/>
          <w:lang w:eastAsia="nl-NL"/>
        </w:rPr>
        <w:t>20</w:t>
      </w:r>
      <w:r w:rsidR="0001432A">
        <w:rPr>
          <w:rFonts w:eastAsia="Times New Roman" w:cs="Tahoma"/>
          <w:color w:val="000000"/>
          <w:lang w:eastAsia="nl-NL"/>
        </w:rPr>
        <w:t>25</w:t>
      </w:r>
      <w:r>
        <w:rPr>
          <w:rFonts w:eastAsia="Times New Roman" w:cs="Tahoma"/>
          <w:color w:val="000000"/>
          <w:lang w:eastAsia="nl-NL"/>
        </w:rPr>
        <w:t xml:space="preserve"> </w:t>
      </w:r>
      <w:r w:rsidR="00286F55">
        <w:rPr>
          <w:rFonts w:eastAsia="Times New Roman" w:cs="Tahoma"/>
          <w:color w:val="000000"/>
          <w:lang w:eastAsia="nl-NL"/>
        </w:rPr>
        <w:t>deze</w:t>
      </w:r>
      <w:r w:rsidRPr="00E904E6">
        <w:rPr>
          <w:rFonts w:eastAsia="Times New Roman" w:cs="Tahoma"/>
          <w:color w:val="000000"/>
          <w:lang w:eastAsia="nl-NL"/>
        </w:rPr>
        <w:t xml:space="preserve"> versie </w:t>
      </w:r>
      <w:r w:rsidR="00286F55">
        <w:rPr>
          <w:rFonts w:eastAsia="Times New Roman" w:cs="Tahoma"/>
          <w:color w:val="000000"/>
          <w:lang w:eastAsia="nl-NL"/>
        </w:rPr>
        <w:t xml:space="preserve">in het kader van OSO worden geïmplementeerd. </w:t>
      </w:r>
    </w:p>
    <w:p w14:paraId="38CE7A1C" w14:textId="2055B5C8" w:rsidR="001E1932" w:rsidRDefault="001E1932" w:rsidP="003049F6">
      <w:pPr>
        <w:spacing w:after="0" w:line="240" w:lineRule="auto"/>
        <w:rPr>
          <w:rFonts w:eastAsia="Times New Roman" w:cs="Tahoma"/>
          <w:color w:val="000000"/>
          <w:lang w:eastAsia="nl-NL"/>
        </w:rPr>
      </w:pPr>
      <w:r>
        <w:rPr>
          <w:rFonts w:eastAsia="Times New Roman" w:cs="Tahoma"/>
          <w:color w:val="000000"/>
          <w:lang w:eastAsia="nl-NL"/>
        </w:rPr>
        <w:t xml:space="preserve">De Kennisnet Validatie Service (KVS) waaraan leveranciers het Overstapdossier kunnen testen zal dan eveneens </w:t>
      </w:r>
      <w:r w:rsidR="003915A8">
        <w:rPr>
          <w:rFonts w:eastAsia="Times New Roman" w:cs="Tahoma"/>
          <w:color w:val="000000"/>
          <w:lang w:eastAsia="nl-NL"/>
        </w:rPr>
        <w:t>zijn</w:t>
      </w:r>
      <w:r>
        <w:rPr>
          <w:rFonts w:eastAsia="Times New Roman" w:cs="Tahoma"/>
          <w:color w:val="000000"/>
          <w:lang w:eastAsia="nl-NL"/>
        </w:rPr>
        <w:t xml:space="preserve"> aangepast. </w:t>
      </w:r>
    </w:p>
    <w:p w14:paraId="58AAC8D8" w14:textId="77777777" w:rsidR="00FC5741" w:rsidRDefault="00FC5741" w:rsidP="003049F6">
      <w:pPr>
        <w:spacing w:after="0" w:line="240" w:lineRule="auto"/>
        <w:rPr>
          <w:rFonts w:eastAsia="Times New Roman" w:cs="Tahoma"/>
          <w:color w:val="000000"/>
          <w:lang w:eastAsia="nl-NL"/>
        </w:rPr>
      </w:pPr>
    </w:p>
    <w:p w14:paraId="4A15F789" w14:textId="0ACC3261" w:rsidR="003820B8" w:rsidRPr="000D582D" w:rsidRDefault="00C84739" w:rsidP="003820B8">
      <w:pPr>
        <w:spacing w:after="0" w:line="240" w:lineRule="auto"/>
        <w:rPr>
          <w:rFonts w:eastAsia="Times New Roman" w:cs="Tahoma"/>
          <w:b/>
          <w:color w:val="000000"/>
          <w:lang w:eastAsia="nl-NL"/>
        </w:rPr>
      </w:pPr>
      <w:r>
        <w:rPr>
          <w:rFonts w:eastAsia="Times New Roman" w:cs="Tahoma"/>
          <w:b/>
          <w:color w:val="000000"/>
          <w:lang w:eastAsia="nl-NL"/>
        </w:rPr>
        <w:br w:type="column"/>
      </w:r>
      <w:r w:rsidR="003820B8" w:rsidRPr="000D582D">
        <w:rPr>
          <w:rFonts w:eastAsia="Times New Roman" w:cs="Tahoma"/>
          <w:b/>
          <w:color w:val="000000"/>
          <w:lang w:eastAsia="nl-NL"/>
        </w:rPr>
        <w:lastRenderedPageBreak/>
        <w:t>Verzoek</w:t>
      </w:r>
    </w:p>
    <w:p w14:paraId="6124C4E7" w14:textId="1576D301" w:rsidR="00170F8D" w:rsidRDefault="003820B8" w:rsidP="003820B8">
      <w:pPr>
        <w:spacing w:after="0" w:line="240" w:lineRule="auto"/>
        <w:rPr>
          <w:rFonts w:eastAsia="Times New Roman" w:cs="Tahoma"/>
          <w:color w:val="000000"/>
          <w:lang w:eastAsia="nl-NL"/>
        </w:rPr>
      </w:pPr>
      <w:r>
        <w:rPr>
          <w:rFonts w:eastAsia="Times New Roman" w:cs="Tahoma"/>
          <w:color w:val="000000"/>
          <w:lang w:eastAsia="nl-NL"/>
        </w:rPr>
        <w:t xml:space="preserve">Namens de </w:t>
      </w:r>
      <w:r w:rsidR="00EE7A1E">
        <w:rPr>
          <w:rFonts w:eastAsia="Times New Roman" w:cs="Tahoma"/>
          <w:color w:val="000000"/>
          <w:lang w:eastAsia="nl-NL"/>
        </w:rPr>
        <w:t>werkgroep OSO</w:t>
      </w:r>
      <w:r w:rsidR="00695C27">
        <w:rPr>
          <w:rFonts w:eastAsia="Times New Roman" w:cs="Tahoma"/>
          <w:color w:val="000000"/>
          <w:lang w:eastAsia="nl-NL"/>
        </w:rPr>
        <w:t xml:space="preserve"> </w:t>
      </w:r>
      <w:r>
        <w:rPr>
          <w:rFonts w:eastAsia="Times New Roman" w:cs="Tahoma"/>
          <w:color w:val="000000"/>
          <w:lang w:eastAsia="nl-NL"/>
        </w:rPr>
        <w:t xml:space="preserve">wil ik </w:t>
      </w:r>
      <w:r w:rsidR="00BC4E6C">
        <w:rPr>
          <w:rFonts w:eastAsia="Times New Roman" w:cs="Tahoma"/>
          <w:color w:val="000000"/>
          <w:lang w:eastAsia="nl-NL"/>
        </w:rPr>
        <w:t xml:space="preserve">de Standaardisatieraad </w:t>
      </w:r>
      <w:r>
        <w:rPr>
          <w:rFonts w:eastAsia="Times New Roman" w:cs="Tahoma"/>
          <w:color w:val="000000"/>
          <w:lang w:eastAsia="nl-NL"/>
        </w:rPr>
        <w:t>vragen om</w:t>
      </w:r>
      <w:r w:rsidR="00170F8D">
        <w:rPr>
          <w:rFonts w:eastAsia="Times New Roman" w:cs="Tahoma"/>
          <w:color w:val="000000"/>
          <w:lang w:eastAsia="nl-NL"/>
        </w:rPr>
        <w:t xml:space="preserve"> de </w:t>
      </w:r>
      <w:r w:rsidR="00286F55">
        <w:rPr>
          <w:rFonts w:eastAsia="Times New Roman" w:cs="Tahoma"/>
          <w:color w:val="000000"/>
          <w:lang w:eastAsia="nl-NL"/>
        </w:rPr>
        <w:t xml:space="preserve">afspraak OSO Gegevensset </w:t>
      </w:r>
      <w:r w:rsidR="007B129B">
        <w:rPr>
          <w:rFonts w:eastAsia="Times New Roman" w:cs="Tahoma"/>
          <w:color w:val="000000"/>
          <w:lang w:eastAsia="nl-NL"/>
        </w:rPr>
        <w:t>20</w:t>
      </w:r>
      <w:r w:rsidR="0001432A">
        <w:rPr>
          <w:rFonts w:eastAsia="Times New Roman" w:cs="Tahoma"/>
          <w:color w:val="000000"/>
          <w:lang w:eastAsia="nl-NL"/>
        </w:rPr>
        <w:t>25</w:t>
      </w:r>
      <w:r w:rsidR="007B129B">
        <w:rPr>
          <w:rFonts w:eastAsia="Times New Roman" w:cs="Tahoma"/>
          <w:color w:val="000000"/>
          <w:lang w:eastAsia="nl-NL"/>
        </w:rPr>
        <w:t>.</w:t>
      </w:r>
      <w:r w:rsidR="003915A8">
        <w:rPr>
          <w:rFonts w:eastAsia="Times New Roman" w:cs="Tahoma"/>
          <w:color w:val="000000"/>
          <w:lang w:eastAsia="nl-NL"/>
        </w:rPr>
        <w:t>1</w:t>
      </w:r>
      <w:r w:rsidR="00170F8D">
        <w:rPr>
          <w:rFonts w:eastAsia="Times New Roman" w:cs="Tahoma"/>
          <w:color w:val="000000"/>
          <w:lang w:eastAsia="nl-NL"/>
        </w:rPr>
        <w:t xml:space="preserve"> </w:t>
      </w:r>
      <w:r w:rsidR="008708B5">
        <w:rPr>
          <w:rFonts w:eastAsia="Times New Roman" w:cs="Tahoma"/>
          <w:color w:val="000000"/>
          <w:lang w:eastAsia="nl-NL"/>
        </w:rPr>
        <w:t xml:space="preserve">en de afspraak OSO </w:t>
      </w:r>
      <w:proofErr w:type="spellStart"/>
      <w:r w:rsidR="008708B5">
        <w:rPr>
          <w:rFonts w:eastAsia="Times New Roman" w:cs="Tahoma"/>
          <w:color w:val="000000"/>
          <w:lang w:eastAsia="nl-NL"/>
        </w:rPr>
        <w:t>Overstappprofielen</w:t>
      </w:r>
      <w:proofErr w:type="spellEnd"/>
      <w:r w:rsidR="008708B5">
        <w:rPr>
          <w:rFonts w:eastAsia="Times New Roman" w:cs="Tahoma"/>
          <w:color w:val="000000"/>
          <w:lang w:eastAsia="nl-NL"/>
        </w:rPr>
        <w:t xml:space="preserve"> 20</w:t>
      </w:r>
      <w:r w:rsidR="0001432A">
        <w:rPr>
          <w:rFonts w:eastAsia="Times New Roman" w:cs="Tahoma"/>
          <w:color w:val="000000"/>
          <w:lang w:eastAsia="nl-NL"/>
        </w:rPr>
        <w:t>25</w:t>
      </w:r>
      <w:r w:rsidR="008708B5">
        <w:rPr>
          <w:rFonts w:eastAsia="Times New Roman" w:cs="Tahoma"/>
          <w:color w:val="000000"/>
          <w:lang w:eastAsia="nl-NL"/>
        </w:rPr>
        <w:t xml:space="preserve">.1 en afspraak OSO SWV-profielen </w:t>
      </w:r>
      <w:r w:rsidR="0001432A">
        <w:rPr>
          <w:rFonts w:eastAsia="Times New Roman" w:cs="Tahoma"/>
          <w:color w:val="000000"/>
          <w:lang w:eastAsia="nl-NL"/>
        </w:rPr>
        <w:t xml:space="preserve">2025.1 </w:t>
      </w:r>
      <w:r w:rsidR="00C84739">
        <w:rPr>
          <w:rFonts w:eastAsia="Times New Roman" w:cs="Tahoma"/>
          <w:color w:val="000000"/>
          <w:lang w:eastAsia="nl-NL"/>
        </w:rPr>
        <w:t>per 1 augustus 2025 vast te stellen</w:t>
      </w:r>
      <w:r w:rsidR="00214921">
        <w:rPr>
          <w:rFonts w:eastAsia="Times New Roman" w:cs="Tahoma"/>
          <w:color w:val="000000"/>
          <w:lang w:eastAsia="nl-NL"/>
        </w:rPr>
        <w:t>.</w:t>
      </w:r>
      <w:r w:rsidR="00695C27">
        <w:rPr>
          <w:rFonts w:eastAsia="Times New Roman" w:cs="Tahoma"/>
          <w:color w:val="000000"/>
          <w:lang w:eastAsia="nl-NL"/>
        </w:rPr>
        <w:t xml:space="preserve"> </w:t>
      </w:r>
    </w:p>
    <w:p w14:paraId="1D2BD2EF" w14:textId="01183CCD" w:rsidR="00C84739" w:rsidRDefault="00BC4E6C" w:rsidP="003820B8">
      <w:pPr>
        <w:spacing w:after="0" w:line="240" w:lineRule="auto"/>
        <w:rPr>
          <w:rFonts w:eastAsia="Times New Roman" w:cs="Tahoma"/>
          <w:color w:val="000000"/>
          <w:lang w:eastAsia="nl-NL"/>
        </w:rPr>
      </w:pPr>
      <w:r>
        <w:rPr>
          <w:rFonts w:eastAsia="Times New Roman" w:cs="Tahoma"/>
          <w:color w:val="000000"/>
          <w:lang w:eastAsia="nl-NL"/>
        </w:rPr>
        <w:t xml:space="preserve">Dit betekent dat de versiestatus van deze </w:t>
      </w:r>
      <w:r w:rsidR="00B2600B">
        <w:rPr>
          <w:rFonts w:eastAsia="Times New Roman" w:cs="Tahoma"/>
          <w:color w:val="000000"/>
          <w:lang w:eastAsia="nl-NL"/>
        </w:rPr>
        <w:t xml:space="preserve">versie </w:t>
      </w:r>
      <w:r>
        <w:rPr>
          <w:rFonts w:eastAsia="Times New Roman" w:cs="Tahoma"/>
          <w:color w:val="000000"/>
          <w:lang w:eastAsia="nl-NL"/>
        </w:rPr>
        <w:t xml:space="preserve">2025.1 op de website zal wijzigen van “Concept” naar “Vastgesteld”. Omdat in deze OSO uitwisselingsketen altijd maar 1 versie tegelijk is toegestaan, zal </w:t>
      </w:r>
      <w:r w:rsidR="00C84739">
        <w:rPr>
          <w:rFonts w:eastAsia="Times New Roman" w:cs="Tahoma"/>
          <w:color w:val="000000"/>
          <w:lang w:eastAsia="nl-NL"/>
        </w:rPr>
        <w:t xml:space="preserve">versie 2024.1 van de afspraak per 1 augustus </w:t>
      </w:r>
      <w:r w:rsidR="00B2600B">
        <w:rPr>
          <w:rFonts w:eastAsia="Times New Roman" w:cs="Tahoma"/>
          <w:color w:val="000000"/>
          <w:lang w:eastAsia="nl-NL"/>
        </w:rPr>
        <w:t>versiestatus “Vervallen” krijgen</w:t>
      </w:r>
      <w:r w:rsidR="00C84739">
        <w:rPr>
          <w:rFonts w:eastAsia="Times New Roman" w:cs="Tahoma"/>
          <w:color w:val="000000"/>
          <w:lang w:eastAsia="nl-NL"/>
        </w:rPr>
        <w:t>.</w:t>
      </w:r>
    </w:p>
    <w:p w14:paraId="05B50BE5" w14:textId="2B84E79B" w:rsidR="00F6421D" w:rsidRPr="00F65177" w:rsidRDefault="00F6421D" w:rsidP="00354185">
      <w:pPr>
        <w:spacing w:after="0" w:line="240" w:lineRule="auto"/>
        <w:rPr>
          <w:rFonts w:eastAsia="Times New Roman" w:cs="Tahoma"/>
          <w:color w:val="000000"/>
          <w:lang w:eastAsia="nl-NL"/>
        </w:rPr>
      </w:pPr>
    </w:p>
    <w:p w14:paraId="4F0AE66F" w14:textId="46039EA3" w:rsidR="00C53858" w:rsidRDefault="0001542D" w:rsidP="00354185">
      <w:pPr>
        <w:spacing w:after="0" w:line="240" w:lineRule="auto"/>
        <w:rPr>
          <w:rFonts w:eastAsia="Times New Roman" w:cs="Tahoma"/>
          <w:b/>
          <w:color w:val="000000"/>
          <w:lang w:eastAsia="nl-NL"/>
        </w:rPr>
      </w:pPr>
      <w:r>
        <w:rPr>
          <w:rFonts w:eastAsia="Times New Roman" w:cs="Tahoma"/>
          <w:b/>
          <w:color w:val="000000"/>
          <w:lang w:eastAsia="nl-NL"/>
        </w:rPr>
        <w:t>Aanpassingen in de a</w:t>
      </w:r>
      <w:r w:rsidR="00C53858" w:rsidRPr="00C53858">
        <w:rPr>
          <w:rFonts w:eastAsia="Times New Roman" w:cs="Tahoma"/>
          <w:b/>
          <w:color w:val="000000"/>
          <w:lang w:eastAsia="nl-NL"/>
        </w:rPr>
        <w:t xml:space="preserve">fspraak OSO </w:t>
      </w:r>
      <w:r w:rsidR="00B2600B">
        <w:rPr>
          <w:rFonts w:eastAsia="Times New Roman" w:cs="Tahoma"/>
          <w:b/>
          <w:color w:val="000000"/>
          <w:lang w:eastAsia="nl-NL"/>
        </w:rPr>
        <w:t>G</w:t>
      </w:r>
      <w:r w:rsidR="00C53858" w:rsidRPr="00C53858">
        <w:rPr>
          <w:rFonts w:eastAsia="Times New Roman" w:cs="Tahoma"/>
          <w:b/>
          <w:color w:val="000000"/>
          <w:lang w:eastAsia="nl-NL"/>
        </w:rPr>
        <w:t xml:space="preserve">egevensset </w:t>
      </w:r>
      <w:r w:rsidR="00B2600B">
        <w:rPr>
          <w:rFonts w:eastAsia="Times New Roman" w:cs="Tahoma"/>
          <w:b/>
          <w:color w:val="000000"/>
          <w:lang w:eastAsia="nl-NL"/>
        </w:rPr>
        <w:t xml:space="preserve">en Profielen </w:t>
      </w:r>
      <w:r w:rsidR="003E0695">
        <w:rPr>
          <w:rFonts w:eastAsia="Times New Roman" w:cs="Tahoma"/>
          <w:b/>
          <w:color w:val="000000"/>
          <w:lang w:eastAsia="nl-NL"/>
        </w:rPr>
        <w:t>20</w:t>
      </w:r>
      <w:r w:rsidR="0001432A">
        <w:rPr>
          <w:rFonts w:eastAsia="Times New Roman" w:cs="Tahoma"/>
          <w:b/>
          <w:color w:val="000000"/>
          <w:lang w:eastAsia="nl-NL"/>
        </w:rPr>
        <w:t>25</w:t>
      </w:r>
      <w:r w:rsidR="003E0695">
        <w:rPr>
          <w:rFonts w:eastAsia="Times New Roman" w:cs="Tahoma"/>
          <w:b/>
          <w:color w:val="000000"/>
          <w:lang w:eastAsia="nl-NL"/>
        </w:rPr>
        <w:t>.</w:t>
      </w:r>
      <w:r w:rsidR="002A56FE">
        <w:rPr>
          <w:rFonts w:eastAsia="Times New Roman" w:cs="Tahoma"/>
          <w:b/>
          <w:color w:val="000000"/>
          <w:lang w:eastAsia="nl-NL"/>
        </w:rPr>
        <w:t>1</w:t>
      </w:r>
      <w:r w:rsidR="003915A8">
        <w:rPr>
          <w:rFonts w:eastAsia="Times New Roman" w:cs="Tahoma"/>
          <w:b/>
          <w:color w:val="000000"/>
          <w:lang w:eastAsia="nl-NL"/>
        </w:rPr>
        <w:t xml:space="preserve"> (t.o.v. </w:t>
      </w:r>
      <w:r w:rsidR="00BB5AB6">
        <w:rPr>
          <w:rFonts w:eastAsia="Times New Roman" w:cs="Tahoma"/>
          <w:b/>
          <w:color w:val="000000"/>
          <w:lang w:eastAsia="nl-NL"/>
        </w:rPr>
        <w:t>20</w:t>
      </w:r>
      <w:r w:rsidR="0001432A">
        <w:rPr>
          <w:rFonts w:eastAsia="Times New Roman" w:cs="Tahoma"/>
          <w:b/>
          <w:color w:val="000000"/>
          <w:lang w:eastAsia="nl-NL"/>
        </w:rPr>
        <w:t>24</w:t>
      </w:r>
      <w:r w:rsidR="00BB5AB6">
        <w:rPr>
          <w:rFonts w:eastAsia="Times New Roman" w:cs="Tahoma"/>
          <w:b/>
          <w:color w:val="000000"/>
          <w:lang w:eastAsia="nl-NL"/>
        </w:rPr>
        <w:t>.1</w:t>
      </w:r>
      <w:r w:rsidR="003915A8">
        <w:rPr>
          <w:rFonts w:eastAsia="Times New Roman" w:cs="Tahoma"/>
          <w:b/>
          <w:color w:val="000000"/>
          <w:lang w:eastAsia="nl-NL"/>
        </w:rPr>
        <w:t>)</w:t>
      </w:r>
    </w:p>
    <w:p w14:paraId="03D5F23B" w14:textId="46C9079B" w:rsidR="00DB0363" w:rsidRDefault="00DD1801" w:rsidP="00354185">
      <w:pPr>
        <w:spacing w:after="0" w:line="240" w:lineRule="auto"/>
        <w:rPr>
          <w:rFonts w:eastAsia="Times New Roman" w:cs="Tahoma"/>
          <w:color w:val="000000"/>
          <w:lang w:eastAsia="nl-NL"/>
        </w:rPr>
      </w:pPr>
      <w:r w:rsidRPr="00DD1801">
        <w:rPr>
          <w:rFonts w:eastAsia="Times New Roman" w:cs="Tahoma"/>
          <w:color w:val="000000"/>
          <w:lang w:eastAsia="nl-NL"/>
        </w:rPr>
        <w:t xml:space="preserve">Bij documentgeschiedenis </w:t>
      </w:r>
      <w:r w:rsidR="00DB0363">
        <w:rPr>
          <w:rFonts w:eastAsia="Times New Roman" w:cs="Tahoma"/>
          <w:color w:val="000000"/>
          <w:lang w:eastAsia="nl-NL"/>
        </w:rPr>
        <w:t xml:space="preserve">en paragraaf 2.4 </w:t>
      </w:r>
      <w:r w:rsidRPr="00DD1801">
        <w:rPr>
          <w:rFonts w:eastAsia="Times New Roman" w:cs="Tahoma"/>
          <w:color w:val="000000"/>
          <w:lang w:eastAsia="nl-NL"/>
        </w:rPr>
        <w:t xml:space="preserve">in de afspraak </w:t>
      </w:r>
      <w:r w:rsidR="00D104A9">
        <w:rPr>
          <w:rFonts w:eastAsia="Times New Roman" w:cs="Tahoma"/>
          <w:color w:val="000000"/>
          <w:lang w:eastAsia="nl-NL"/>
        </w:rPr>
        <w:t xml:space="preserve">OSO Gegevensset </w:t>
      </w:r>
      <w:r w:rsidRPr="00DD1801">
        <w:rPr>
          <w:rFonts w:eastAsia="Times New Roman" w:cs="Tahoma"/>
          <w:color w:val="000000"/>
          <w:lang w:eastAsia="nl-NL"/>
        </w:rPr>
        <w:t>is in detail aangegeven welke aanpassingen zijn gedaan</w:t>
      </w:r>
      <w:r w:rsidR="003502D5">
        <w:rPr>
          <w:rFonts w:eastAsia="Times New Roman" w:cs="Tahoma"/>
          <w:color w:val="000000"/>
          <w:lang w:eastAsia="nl-NL"/>
        </w:rPr>
        <w:t xml:space="preserve"> ten opzichte van de</w:t>
      </w:r>
      <w:r w:rsidRPr="0076625C">
        <w:rPr>
          <w:rFonts w:eastAsia="Times New Roman" w:cs="Tahoma"/>
          <w:lang w:eastAsia="nl-NL"/>
        </w:rPr>
        <w:t xml:space="preserve"> </w:t>
      </w:r>
      <w:hyperlink r:id="rId11" w:history="1">
        <w:r w:rsidR="00BB5AB6">
          <w:rPr>
            <w:rStyle w:val="Hyperlink"/>
            <w:rFonts w:eastAsia="Times New Roman" w:cs="Tahoma"/>
            <w:lang w:eastAsia="nl-NL"/>
          </w:rPr>
          <w:t>versie 20</w:t>
        </w:r>
        <w:r w:rsidR="0001432A">
          <w:rPr>
            <w:rStyle w:val="Hyperlink"/>
            <w:rFonts w:eastAsia="Times New Roman" w:cs="Tahoma"/>
            <w:lang w:eastAsia="nl-NL"/>
          </w:rPr>
          <w:t>24</w:t>
        </w:r>
        <w:r w:rsidR="00BB5AB6">
          <w:rPr>
            <w:rStyle w:val="Hyperlink"/>
            <w:rFonts w:eastAsia="Times New Roman" w:cs="Tahoma"/>
            <w:lang w:eastAsia="nl-NL"/>
          </w:rPr>
          <w:t>.1</w:t>
        </w:r>
      </w:hyperlink>
      <w:r w:rsidR="00893EC8" w:rsidRPr="00893EC8">
        <w:t xml:space="preserve"> </w:t>
      </w:r>
      <w:r w:rsidR="00EE7A1E">
        <w:t>(</w:t>
      </w:r>
      <w:r w:rsidR="0001432A">
        <w:t>December</w:t>
      </w:r>
      <w:r w:rsidR="00D104A9">
        <w:t xml:space="preserve"> 20</w:t>
      </w:r>
      <w:r w:rsidR="0001432A">
        <w:t>23</w:t>
      </w:r>
      <w:r w:rsidR="00893EC8">
        <w:t xml:space="preserve">). </w:t>
      </w:r>
      <w:r w:rsidR="00DB0363">
        <w:rPr>
          <w:rFonts w:eastAsia="Times New Roman" w:cs="Tahoma"/>
          <w:color w:val="000000"/>
          <w:lang w:eastAsia="nl-NL"/>
        </w:rPr>
        <w:t xml:space="preserve">In grote lijnen gaat het om de volgende </w:t>
      </w:r>
      <w:r w:rsidR="00C84739">
        <w:rPr>
          <w:rFonts w:eastAsia="Times New Roman" w:cs="Tahoma"/>
          <w:color w:val="000000"/>
          <w:lang w:eastAsia="nl-NL"/>
        </w:rPr>
        <w:t xml:space="preserve">functionele </w:t>
      </w:r>
      <w:r w:rsidR="00DB0363">
        <w:rPr>
          <w:rFonts w:eastAsia="Times New Roman" w:cs="Tahoma"/>
          <w:color w:val="000000"/>
          <w:lang w:eastAsia="nl-NL"/>
        </w:rPr>
        <w:t>aanpassingen</w:t>
      </w:r>
      <w:r w:rsidR="00893EC8" w:rsidRPr="00893EC8">
        <w:t xml:space="preserve"> </w:t>
      </w:r>
      <w:r w:rsidR="00893EC8">
        <w:t>:</w:t>
      </w:r>
    </w:p>
    <w:p w14:paraId="6175B12E" w14:textId="55C0F891" w:rsidR="0001432A" w:rsidRPr="0001432A" w:rsidRDefault="0001432A" w:rsidP="00434EF4">
      <w:pPr>
        <w:pStyle w:val="Lijstalinea"/>
        <w:numPr>
          <w:ilvl w:val="0"/>
          <w:numId w:val="46"/>
        </w:numPr>
        <w:spacing w:after="0" w:line="240" w:lineRule="auto"/>
        <w:rPr>
          <w:rFonts w:ascii="Calibri" w:hAnsi="Calibri"/>
        </w:rPr>
      </w:pPr>
      <w:r w:rsidRPr="0001432A">
        <w:rPr>
          <w:rFonts w:ascii="Calibri" w:hAnsi="Calibri"/>
        </w:rPr>
        <w:t>Het blok “Buitenlandadres” is toegevoegd aan blok Adresgegevens; deze adresgegevens worden gebruikt bij leerling, ouder/verzorger, huisarts, school en instelling.</w:t>
      </w:r>
    </w:p>
    <w:p w14:paraId="57F5CDA0" w14:textId="77797C8F" w:rsidR="0001432A" w:rsidRPr="0001432A" w:rsidRDefault="0001432A" w:rsidP="0001432A">
      <w:pPr>
        <w:pStyle w:val="Lijstalinea"/>
        <w:numPr>
          <w:ilvl w:val="0"/>
          <w:numId w:val="46"/>
        </w:numPr>
        <w:spacing w:after="0" w:line="240" w:lineRule="auto"/>
        <w:rPr>
          <w:rFonts w:ascii="Calibri" w:hAnsi="Calibri"/>
        </w:rPr>
      </w:pPr>
      <w:r w:rsidRPr="0001432A">
        <w:rPr>
          <w:rFonts w:ascii="Calibri" w:hAnsi="Calibri"/>
        </w:rPr>
        <w:t xml:space="preserve">Een e-mailadres met diakritische tekens binnen Communicatie is nu ook toegestaan. </w:t>
      </w:r>
      <w:r>
        <w:rPr>
          <w:rFonts w:ascii="Calibri" w:hAnsi="Calibri"/>
        </w:rPr>
        <w:t xml:space="preserve">Een </w:t>
      </w:r>
      <w:r w:rsidRPr="0001432A">
        <w:rPr>
          <w:rFonts w:ascii="Calibri" w:hAnsi="Calibri"/>
        </w:rPr>
        <w:t>e-mailadres wordt gebruikt bij leerling, ouder/verzorger, huisarts, school en instelling</w:t>
      </w:r>
      <w:r w:rsidR="00C84739">
        <w:rPr>
          <w:rFonts w:ascii="Calibri" w:hAnsi="Calibri"/>
        </w:rPr>
        <w:t xml:space="preserve"> (inclusief contactpersonen)</w:t>
      </w:r>
      <w:r w:rsidRPr="0001432A">
        <w:rPr>
          <w:rFonts w:ascii="Calibri" w:hAnsi="Calibri"/>
        </w:rPr>
        <w:t>.</w:t>
      </w:r>
    </w:p>
    <w:p w14:paraId="3C30A4E1" w14:textId="59CBDD69" w:rsidR="0001432A" w:rsidRPr="00C84739" w:rsidRDefault="0001432A" w:rsidP="00D55DC6">
      <w:pPr>
        <w:pStyle w:val="Lijstalinea"/>
        <w:numPr>
          <w:ilvl w:val="0"/>
          <w:numId w:val="46"/>
        </w:numPr>
        <w:spacing w:after="0" w:line="240" w:lineRule="auto"/>
        <w:rPr>
          <w:rFonts w:ascii="Calibri" w:hAnsi="Calibri"/>
        </w:rPr>
      </w:pPr>
      <w:r w:rsidRPr="00C84739">
        <w:rPr>
          <w:rFonts w:ascii="Calibri" w:hAnsi="Calibri"/>
        </w:rPr>
        <w:t>Een telefoonnummer binnen Communicatie heeft minimaal 10 en maximaal 20 tekens; alleen</w:t>
      </w:r>
      <w:r w:rsidR="00C84739" w:rsidRPr="00C84739">
        <w:rPr>
          <w:rFonts w:ascii="Calibri" w:hAnsi="Calibri"/>
        </w:rPr>
        <w:t xml:space="preserve"> </w:t>
      </w:r>
      <w:r w:rsidRPr="00C84739">
        <w:rPr>
          <w:rFonts w:ascii="Calibri" w:hAnsi="Calibri"/>
        </w:rPr>
        <w:t>cijfers, spaties, haakjes, plustekens en mintekens/streepjes zijn toegestaan. Dit</w:t>
      </w:r>
      <w:r w:rsidR="00C84739" w:rsidRPr="00C84739">
        <w:rPr>
          <w:rFonts w:ascii="Calibri" w:hAnsi="Calibri"/>
        </w:rPr>
        <w:t xml:space="preserve"> </w:t>
      </w:r>
      <w:r w:rsidRPr="00C84739">
        <w:rPr>
          <w:rFonts w:ascii="Calibri" w:hAnsi="Calibri"/>
        </w:rPr>
        <w:t>telefoonnummer wordt gebruikt bij leerling, ouder/verzorger, huisarts, school en instelling</w:t>
      </w:r>
      <w:r w:rsidR="00C84739">
        <w:rPr>
          <w:rFonts w:ascii="Calibri" w:hAnsi="Calibri"/>
        </w:rPr>
        <w:t xml:space="preserve"> (inclusief contactpersonen)</w:t>
      </w:r>
      <w:r w:rsidRPr="00C84739">
        <w:rPr>
          <w:rFonts w:ascii="Calibri" w:hAnsi="Calibri"/>
        </w:rPr>
        <w:t>.</w:t>
      </w:r>
    </w:p>
    <w:p w14:paraId="6B6B3559" w14:textId="3D05102E" w:rsidR="0001432A" w:rsidRPr="00C84739" w:rsidRDefault="00C84739" w:rsidP="009C4AE2">
      <w:pPr>
        <w:pStyle w:val="Lijstalinea"/>
        <w:numPr>
          <w:ilvl w:val="0"/>
          <w:numId w:val="46"/>
        </w:numPr>
        <w:spacing w:after="0" w:line="240" w:lineRule="auto"/>
        <w:rPr>
          <w:rFonts w:ascii="Calibri" w:hAnsi="Calibri"/>
        </w:rPr>
      </w:pPr>
      <w:r w:rsidRPr="00C84739">
        <w:rPr>
          <w:rFonts w:ascii="Calibri" w:hAnsi="Calibri"/>
        </w:rPr>
        <w:t>De gegevensv</w:t>
      </w:r>
      <w:r w:rsidR="0001432A" w:rsidRPr="00C84739">
        <w:rPr>
          <w:rFonts w:ascii="Calibri" w:hAnsi="Calibri"/>
        </w:rPr>
        <w:t xml:space="preserve">elden </w:t>
      </w:r>
      <w:r w:rsidRPr="00C84739">
        <w:rPr>
          <w:rFonts w:ascii="Calibri" w:hAnsi="Calibri"/>
        </w:rPr>
        <w:t>“</w:t>
      </w:r>
      <w:r w:rsidR="0001432A" w:rsidRPr="00C84739">
        <w:rPr>
          <w:rFonts w:ascii="Calibri" w:hAnsi="Calibri"/>
        </w:rPr>
        <w:t>E-mail contactpersoon</w:t>
      </w:r>
      <w:r w:rsidRPr="00C84739">
        <w:rPr>
          <w:rFonts w:ascii="Calibri" w:hAnsi="Calibri"/>
        </w:rPr>
        <w:t>”</w:t>
      </w:r>
      <w:r w:rsidR="0001432A" w:rsidRPr="00C84739">
        <w:rPr>
          <w:rFonts w:ascii="Calibri" w:hAnsi="Calibri"/>
        </w:rPr>
        <w:t xml:space="preserve"> en </w:t>
      </w:r>
      <w:r w:rsidRPr="00C84739">
        <w:rPr>
          <w:rFonts w:ascii="Calibri" w:hAnsi="Calibri"/>
        </w:rPr>
        <w:t>“</w:t>
      </w:r>
      <w:r w:rsidR="0001432A" w:rsidRPr="00C84739">
        <w:rPr>
          <w:rFonts w:ascii="Calibri" w:hAnsi="Calibri"/>
        </w:rPr>
        <w:t>Telefoonnummer contactpersoon</w:t>
      </w:r>
      <w:r w:rsidRPr="00C84739">
        <w:rPr>
          <w:rFonts w:ascii="Calibri" w:hAnsi="Calibri"/>
        </w:rPr>
        <w:t>”</w:t>
      </w:r>
      <w:r w:rsidR="0001432A" w:rsidRPr="00C84739">
        <w:rPr>
          <w:rFonts w:ascii="Calibri" w:hAnsi="Calibri"/>
        </w:rPr>
        <w:t xml:space="preserve"> binnen </w:t>
      </w:r>
      <w:r w:rsidRPr="00C84739">
        <w:rPr>
          <w:rFonts w:ascii="Calibri" w:hAnsi="Calibri"/>
        </w:rPr>
        <w:t xml:space="preserve">het </w:t>
      </w:r>
      <w:r w:rsidR="0001432A" w:rsidRPr="00C84739">
        <w:rPr>
          <w:rFonts w:ascii="Calibri" w:hAnsi="Calibri"/>
        </w:rPr>
        <w:t>blok</w:t>
      </w:r>
      <w:r w:rsidRPr="00C84739">
        <w:rPr>
          <w:rFonts w:ascii="Calibri" w:hAnsi="Calibri"/>
        </w:rPr>
        <w:t xml:space="preserve"> </w:t>
      </w:r>
      <w:r>
        <w:rPr>
          <w:rFonts w:ascii="Calibri" w:hAnsi="Calibri"/>
        </w:rPr>
        <w:t>“</w:t>
      </w:r>
      <w:r w:rsidR="0001432A" w:rsidRPr="00C84739">
        <w:rPr>
          <w:rFonts w:ascii="Calibri" w:hAnsi="Calibri"/>
        </w:rPr>
        <w:t>Overstapadvies</w:t>
      </w:r>
      <w:r>
        <w:rPr>
          <w:rFonts w:ascii="Calibri" w:hAnsi="Calibri"/>
        </w:rPr>
        <w:t>”</w:t>
      </w:r>
      <w:r w:rsidR="0001432A" w:rsidRPr="00C84739">
        <w:rPr>
          <w:rFonts w:ascii="Calibri" w:hAnsi="Calibri"/>
        </w:rPr>
        <w:t xml:space="preserve"> zijn nu ook conform </w:t>
      </w:r>
      <w:r>
        <w:rPr>
          <w:rFonts w:ascii="Calibri" w:hAnsi="Calibri"/>
        </w:rPr>
        <w:t xml:space="preserve">eerder genoemde </w:t>
      </w:r>
      <w:r w:rsidR="0001432A" w:rsidRPr="00C84739">
        <w:rPr>
          <w:rFonts w:ascii="Calibri" w:hAnsi="Calibri"/>
        </w:rPr>
        <w:t>eisen binnen Communicatie.</w:t>
      </w:r>
    </w:p>
    <w:p w14:paraId="5A4C0721" w14:textId="2EA69E2C" w:rsidR="00D104A9" w:rsidRDefault="00D104A9" w:rsidP="00D104A9">
      <w:pPr>
        <w:spacing w:after="0" w:line="240" w:lineRule="auto"/>
        <w:rPr>
          <w:rFonts w:ascii="Calibri" w:hAnsi="Calibri"/>
        </w:rPr>
      </w:pPr>
    </w:p>
    <w:p w14:paraId="030938C3" w14:textId="6D2C3BD5" w:rsidR="00191EAB" w:rsidRPr="00BC6DBD" w:rsidRDefault="00BC6DBD" w:rsidP="00354185">
      <w:pPr>
        <w:spacing w:after="0" w:line="240" w:lineRule="auto"/>
        <w:rPr>
          <w:b/>
        </w:rPr>
      </w:pPr>
      <w:r>
        <w:rPr>
          <w:b/>
        </w:rPr>
        <w:t>Vervolgstappen</w:t>
      </w:r>
    </w:p>
    <w:p w14:paraId="662D5C6B" w14:textId="6DCA2B19" w:rsidR="00F73E4F" w:rsidRDefault="00D43024" w:rsidP="006C5C06">
      <w:pPr>
        <w:pStyle w:val="FaxBodyText"/>
        <w:framePr w:hSpace="0" w:wrap="auto" w:vAnchor="margin" w:yAlign="inline"/>
        <w:rPr>
          <w:sz w:val="22"/>
        </w:rPr>
      </w:pPr>
      <w:r>
        <w:rPr>
          <w:sz w:val="22"/>
        </w:rPr>
        <w:t>De huidige afspraak zal in overleg met de werkgroep het komende jaar v</w:t>
      </w:r>
      <w:r w:rsidR="00B53C70">
        <w:rPr>
          <w:sz w:val="22"/>
        </w:rPr>
        <w:t xml:space="preserve">olgens vastgesteld proces </w:t>
      </w:r>
      <w:r w:rsidR="001D756A">
        <w:rPr>
          <w:sz w:val="22"/>
        </w:rPr>
        <w:t>worden doorontwikkeld</w:t>
      </w:r>
      <w:r w:rsidR="0030084F">
        <w:rPr>
          <w:sz w:val="22"/>
        </w:rPr>
        <w:t xml:space="preserve">. </w:t>
      </w:r>
    </w:p>
    <w:p w14:paraId="02554F3F" w14:textId="77777777" w:rsidR="006C5C06" w:rsidRPr="00F73E4F" w:rsidRDefault="006C5C06" w:rsidP="006C5C06">
      <w:pPr>
        <w:pStyle w:val="FaxBodyText"/>
        <w:framePr w:hSpace="0" w:wrap="auto" w:vAnchor="margin" w:yAlign="inline"/>
        <w:rPr>
          <w:sz w:val="22"/>
        </w:rPr>
      </w:pPr>
    </w:p>
    <w:p w14:paraId="49629C77" w14:textId="7B64DA4C" w:rsidR="00AF65F8" w:rsidRPr="006C5C06" w:rsidRDefault="002A56FE" w:rsidP="00AF65F8">
      <w:pPr>
        <w:spacing w:after="0"/>
        <w:rPr>
          <w:b/>
        </w:rPr>
      </w:pPr>
      <w:r>
        <w:rPr>
          <w:b/>
        </w:rPr>
        <w:t xml:space="preserve">Verwijzingen op de </w:t>
      </w:r>
      <w:r w:rsidR="00274ED1">
        <w:rPr>
          <w:b/>
        </w:rPr>
        <w:t>web</w:t>
      </w:r>
      <w:r>
        <w:rPr>
          <w:b/>
        </w:rPr>
        <w:t xml:space="preserve">site van Edustandaard: </w:t>
      </w:r>
      <w:hyperlink r:id="rId12" w:history="1">
        <w:r w:rsidR="00B83AFA" w:rsidRPr="001D756A">
          <w:rPr>
            <w:rStyle w:val="Hyperlink"/>
            <w:b/>
          </w:rPr>
          <w:t xml:space="preserve">OSO Gegevensset </w:t>
        </w:r>
        <w:r w:rsidR="00F66C09">
          <w:rPr>
            <w:rStyle w:val="Hyperlink"/>
            <w:b/>
          </w:rPr>
          <w:t xml:space="preserve">en Profielen, </w:t>
        </w:r>
        <w:r w:rsidR="00B83AFA" w:rsidRPr="001D756A">
          <w:rPr>
            <w:rStyle w:val="Hyperlink"/>
            <w:b/>
          </w:rPr>
          <w:t>Versie 20</w:t>
        </w:r>
        <w:r w:rsidR="000C7387">
          <w:rPr>
            <w:rStyle w:val="Hyperlink"/>
            <w:b/>
          </w:rPr>
          <w:t>25</w:t>
        </w:r>
        <w:r w:rsidR="00B83AFA" w:rsidRPr="001D756A">
          <w:rPr>
            <w:rStyle w:val="Hyperlink"/>
            <w:b/>
          </w:rPr>
          <w:t>.1</w:t>
        </w:r>
        <w:r w:rsidR="00F66C09">
          <w:rPr>
            <w:rStyle w:val="Hyperlink"/>
            <w:b/>
          </w:rPr>
          <w:t>,</w:t>
        </w:r>
        <w:r w:rsidR="00B83AFA" w:rsidRPr="001D756A">
          <w:rPr>
            <w:rStyle w:val="Hyperlink"/>
            <w:b/>
          </w:rPr>
          <w:t xml:space="preserve"> </w:t>
        </w:r>
        <w:r w:rsidR="000C7387">
          <w:rPr>
            <w:rStyle w:val="Hyperlink"/>
            <w:b/>
          </w:rPr>
          <w:t>februari</w:t>
        </w:r>
        <w:r w:rsidR="00B83AFA" w:rsidRPr="001D756A">
          <w:rPr>
            <w:rStyle w:val="Hyperlink"/>
            <w:b/>
          </w:rPr>
          <w:t xml:space="preserve"> 20</w:t>
        </w:r>
        <w:r w:rsidR="000C7387">
          <w:rPr>
            <w:rStyle w:val="Hyperlink"/>
            <w:b/>
          </w:rPr>
          <w:t>25</w:t>
        </w:r>
      </w:hyperlink>
    </w:p>
    <w:p w14:paraId="7419C68A" w14:textId="03DF62D5" w:rsidR="00EB39B3" w:rsidRDefault="00EB39B3" w:rsidP="006C5C06">
      <w:pPr>
        <w:spacing w:after="0" w:line="240" w:lineRule="auto"/>
        <w:rPr>
          <w:rFonts w:eastAsia="Times New Roman" w:cs="Tahoma"/>
          <w:color w:val="000000"/>
          <w:lang w:eastAsia="nl-NL"/>
        </w:rPr>
      </w:pPr>
      <w:r>
        <w:rPr>
          <w:rFonts w:eastAsia="Times New Roman" w:cs="Tahoma"/>
          <w:color w:val="000000"/>
          <w:lang w:eastAsia="nl-NL"/>
        </w:rPr>
        <w:t>U vindt hier:</w:t>
      </w:r>
    </w:p>
    <w:p w14:paraId="629FB4F1" w14:textId="1CE35D09" w:rsidR="00AF65F8" w:rsidRPr="001D756A" w:rsidRDefault="00AF65F8" w:rsidP="006C5C06">
      <w:pPr>
        <w:pStyle w:val="bodytext"/>
        <w:numPr>
          <w:ilvl w:val="0"/>
          <w:numId w:val="37"/>
        </w:numPr>
        <w:spacing w:after="0"/>
        <w:rPr>
          <w:rStyle w:val="Hyperlink"/>
          <w:rFonts w:ascii="Calibri" w:hAnsi="Calibri"/>
          <w:color w:val="444444"/>
          <w:sz w:val="22"/>
          <w:szCs w:val="22"/>
          <w:u w:val="none"/>
        </w:rPr>
      </w:pPr>
      <w:hyperlink r:id="rId13" w:tgtFrame="_blank" w:history="1">
        <w:r w:rsidRPr="00AF65F8">
          <w:rPr>
            <w:rStyle w:val="Hyperlink"/>
            <w:rFonts w:ascii="Calibri" w:hAnsi="Calibri"/>
            <w:sz w:val="22"/>
            <w:szCs w:val="22"/>
          </w:rPr>
          <w:t>Beschrijving van de afspraak OSO Gegevensset 20</w:t>
        </w:r>
        <w:r w:rsidR="000C7387">
          <w:rPr>
            <w:rStyle w:val="Hyperlink"/>
            <w:rFonts w:ascii="Calibri" w:hAnsi="Calibri"/>
            <w:sz w:val="22"/>
            <w:szCs w:val="22"/>
          </w:rPr>
          <w:t>25</w:t>
        </w:r>
        <w:r w:rsidRPr="00AF65F8">
          <w:rPr>
            <w:rStyle w:val="Hyperlink"/>
            <w:rFonts w:ascii="Calibri" w:hAnsi="Calibri"/>
            <w:sz w:val="22"/>
            <w:szCs w:val="22"/>
          </w:rPr>
          <w:t>.1 (v20</w:t>
        </w:r>
        <w:r w:rsidR="000F4E19">
          <w:rPr>
            <w:rStyle w:val="Hyperlink"/>
            <w:rFonts w:ascii="Calibri" w:hAnsi="Calibri"/>
            <w:sz w:val="22"/>
            <w:szCs w:val="22"/>
          </w:rPr>
          <w:t>250214</w:t>
        </w:r>
        <w:r w:rsidRPr="00AF65F8">
          <w:rPr>
            <w:rStyle w:val="Hyperlink"/>
            <w:rFonts w:ascii="Calibri" w:hAnsi="Calibri"/>
            <w:sz w:val="22"/>
            <w:szCs w:val="22"/>
          </w:rPr>
          <w:t>)</w:t>
        </w:r>
      </w:hyperlink>
    </w:p>
    <w:p w14:paraId="2BAFC39A" w14:textId="5974DC56" w:rsidR="001D756A" w:rsidRPr="001D756A" w:rsidRDefault="001D756A" w:rsidP="001D756A">
      <w:pPr>
        <w:pStyle w:val="bodytext"/>
        <w:numPr>
          <w:ilvl w:val="0"/>
          <w:numId w:val="37"/>
        </w:numPr>
        <w:spacing w:after="0"/>
        <w:rPr>
          <w:rStyle w:val="Hyperlink"/>
          <w:rFonts w:ascii="Calibri" w:hAnsi="Calibri"/>
          <w:color w:val="444444"/>
          <w:sz w:val="22"/>
          <w:szCs w:val="22"/>
          <w:u w:val="none"/>
        </w:rPr>
      </w:pPr>
      <w:hyperlink r:id="rId14" w:tgtFrame="_blank" w:history="1">
        <w:r w:rsidRPr="00AF65F8">
          <w:rPr>
            <w:rStyle w:val="Hyperlink"/>
            <w:rFonts w:ascii="Calibri" w:hAnsi="Calibri"/>
            <w:sz w:val="22"/>
            <w:szCs w:val="22"/>
          </w:rPr>
          <w:t xml:space="preserve">Beschrijving van de afspraak OSO </w:t>
        </w:r>
        <w:r>
          <w:rPr>
            <w:rStyle w:val="Hyperlink"/>
            <w:rFonts w:ascii="Calibri" w:hAnsi="Calibri"/>
            <w:sz w:val="22"/>
            <w:szCs w:val="22"/>
          </w:rPr>
          <w:t xml:space="preserve">Overstapprofielen </w:t>
        </w:r>
        <w:r w:rsidRPr="00AF65F8">
          <w:rPr>
            <w:rStyle w:val="Hyperlink"/>
            <w:rFonts w:ascii="Calibri" w:hAnsi="Calibri"/>
            <w:sz w:val="22"/>
            <w:szCs w:val="22"/>
          </w:rPr>
          <w:t>20</w:t>
        </w:r>
        <w:r w:rsidR="000C7387">
          <w:rPr>
            <w:rStyle w:val="Hyperlink"/>
            <w:rFonts w:ascii="Calibri" w:hAnsi="Calibri"/>
            <w:sz w:val="22"/>
            <w:szCs w:val="22"/>
          </w:rPr>
          <w:t>25</w:t>
        </w:r>
        <w:r w:rsidRPr="00AF65F8">
          <w:rPr>
            <w:rStyle w:val="Hyperlink"/>
            <w:rFonts w:ascii="Calibri" w:hAnsi="Calibri"/>
            <w:sz w:val="22"/>
            <w:szCs w:val="22"/>
          </w:rPr>
          <w:t>.1 (v20</w:t>
        </w:r>
        <w:r w:rsidR="000F4E19">
          <w:rPr>
            <w:rStyle w:val="Hyperlink"/>
            <w:rFonts w:ascii="Calibri" w:hAnsi="Calibri"/>
            <w:sz w:val="22"/>
            <w:szCs w:val="22"/>
          </w:rPr>
          <w:t>250214</w:t>
        </w:r>
        <w:r w:rsidRPr="00AF65F8">
          <w:rPr>
            <w:rStyle w:val="Hyperlink"/>
            <w:rFonts w:ascii="Calibri" w:hAnsi="Calibri"/>
            <w:sz w:val="22"/>
            <w:szCs w:val="22"/>
          </w:rPr>
          <w:t>)</w:t>
        </w:r>
      </w:hyperlink>
    </w:p>
    <w:p w14:paraId="10EFC72F" w14:textId="7335C6AD" w:rsidR="001D756A" w:rsidRPr="001D756A" w:rsidRDefault="001D756A" w:rsidP="001D756A">
      <w:pPr>
        <w:pStyle w:val="bodytext"/>
        <w:numPr>
          <w:ilvl w:val="0"/>
          <w:numId w:val="37"/>
        </w:numPr>
        <w:spacing w:after="0"/>
        <w:rPr>
          <w:rStyle w:val="Hyperlink"/>
          <w:rFonts w:ascii="Calibri" w:hAnsi="Calibri"/>
          <w:color w:val="444444"/>
          <w:sz w:val="22"/>
          <w:szCs w:val="22"/>
          <w:u w:val="none"/>
        </w:rPr>
      </w:pPr>
      <w:hyperlink r:id="rId15" w:tgtFrame="_blank" w:history="1">
        <w:r w:rsidRPr="00AF65F8">
          <w:rPr>
            <w:rStyle w:val="Hyperlink"/>
            <w:rFonts w:ascii="Calibri" w:hAnsi="Calibri"/>
            <w:sz w:val="22"/>
            <w:szCs w:val="22"/>
          </w:rPr>
          <w:t xml:space="preserve">Beschrijving van de afspraak OSO </w:t>
        </w:r>
        <w:r>
          <w:rPr>
            <w:rStyle w:val="Hyperlink"/>
            <w:rFonts w:ascii="Calibri" w:hAnsi="Calibri"/>
            <w:sz w:val="22"/>
            <w:szCs w:val="22"/>
          </w:rPr>
          <w:t xml:space="preserve">SWV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PaO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-profielen </w:t>
        </w:r>
        <w:r w:rsidRPr="00AF65F8">
          <w:rPr>
            <w:rStyle w:val="Hyperlink"/>
            <w:rFonts w:ascii="Calibri" w:hAnsi="Calibri"/>
            <w:sz w:val="22"/>
            <w:szCs w:val="22"/>
          </w:rPr>
          <w:t>20</w:t>
        </w:r>
        <w:r w:rsidR="000C7387">
          <w:rPr>
            <w:rStyle w:val="Hyperlink"/>
            <w:rFonts w:ascii="Calibri" w:hAnsi="Calibri"/>
            <w:sz w:val="22"/>
            <w:szCs w:val="22"/>
          </w:rPr>
          <w:t>25</w:t>
        </w:r>
        <w:r w:rsidRPr="00AF65F8">
          <w:rPr>
            <w:rStyle w:val="Hyperlink"/>
            <w:rFonts w:ascii="Calibri" w:hAnsi="Calibri"/>
            <w:sz w:val="22"/>
            <w:szCs w:val="22"/>
          </w:rPr>
          <w:t>.1 (v20</w:t>
        </w:r>
        <w:r w:rsidR="000F4E19">
          <w:rPr>
            <w:rStyle w:val="Hyperlink"/>
            <w:rFonts w:ascii="Calibri" w:hAnsi="Calibri"/>
            <w:sz w:val="22"/>
            <w:szCs w:val="22"/>
          </w:rPr>
          <w:t>250214</w:t>
        </w:r>
        <w:r w:rsidRPr="00AF65F8">
          <w:rPr>
            <w:rStyle w:val="Hyperlink"/>
            <w:rFonts w:ascii="Calibri" w:hAnsi="Calibri"/>
            <w:sz w:val="22"/>
            <w:szCs w:val="22"/>
          </w:rPr>
          <w:t>)</w:t>
        </w:r>
      </w:hyperlink>
    </w:p>
    <w:p w14:paraId="5BF8C091" w14:textId="1F1B3240" w:rsidR="000F4E19" w:rsidRDefault="000F4E19" w:rsidP="000F4E19">
      <w:pPr>
        <w:pStyle w:val="bodytext"/>
        <w:numPr>
          <w:ilvl w:val="0"/>
          <w:numId w:val="37"/>
        </w:numPr>
        <w:spacing w:after="0"/>
        <w:rPr>
          <w:rFonts w:asciiTheme="minorHAnsi" w:hAnsiTheme="minorHAnsi"/>
          <w:color w:val="444444"/>
          <w:sz w:val="22"/>
          <w:szCs w:val="22"/>
        </w:rPr>
      </w:pPr>
      <w:hyperlink r:id="rId16" w:history="1">
        <w:r w:rsidRPr="000F4E19">
          <w:rPr>
            <w:rStyle w:val="Hyperlink"/>
            <w:rFonts w:asciiTheme="minorHAnsi" w:hAnsiTheme="minorHAnsi"/>
            <w:sz w:val="22"/>
            <w:szCs w:val="22"/>
          </w:rPr>
          <w:t xml:space="preserve">Schematisch overzicht van dossier volgens </w:t>
        </w:r>
        <w:r>
          <w:rPr>
            <w:rStyle w:val="Hyperlink"/>
            <w:rFonts w:asciiTheme="minorHAnsi" w:hAnsiTheme="minorHAnsi"/>
            <w:sz w:val="22"/>
            <w:szCs w:val="22"/>
          </w:rPr>
          <w:t xml:space="preserve">afspraak OSO gegevensset </w:t>
        </w:r>
        <w:r w:rsidRPr="000F4E19">
          <w:rPr>
            <w:rStyle w:val="Hyperlink"/>
            <w:rFonts w:asciiTheme="minorHAnsi" w:hAnsiTheme="minorHAnsi"/>
            <w:sz w:val="22"/>
            <w:szCs w:val="22"/>
          </w:rPr>
          <w:t>2025.1 (v20250214)</w:t>
        </w:r>
      </w:hyperlink>
    </w:p>
    <w:p w14:paraId="450A396F" w14:textId="2620442C" w:rsidR="00274ED1" w:rsidRDefault="00274ED1" w:rsidP="000F4E19">
      <w:pPr>
        <w:pStyle w:val="bodytext"/>
        <w:numPr>
          <w:ilvl w:val="0"/>
          <w:numId w:val="37"/>
        </w:numPr>
        <w:spacing w:after="0"/>
        <w:rPr>
          <w:rFonts w:asciiTheme="minorHAnsi" w:hAnsiTheme="minorHAnsi"/>
          <w:color w:val="444444"/>
          <w:sz w:val="22"/>
          <w:szCs w:val="22"/>
        </w:rPr>
      </w:pPr>
      <w:r>
        <w:rPr>
          <w:rFonts w:asciiTheme="minorHAnsi" w:hAnsiTheme="minorHAnsi"/>
          <w:color w:val="444444"/>
          <w:sz w:val="22"/>
          <w:szCs w:val="22"/>
        </w:rPr>
        <w:t>Specificatiedocumenten waarbij de wijzigingen ten opzichte van versie 2024.1 zijn gemarkeerd zijn eveneens beschikbaar op deze website.</w:t>
      </w:r>
    </w:p>
    <w:p w14:paraId="3D5A84F3" w14:textId="033EE29B" w:rsidR="00AF65F8" w:rsidRPr="00AF65F8" w:rsidRDefault="006C5C06" w:rsidP="00AF65F8">
      <w:pPr>
        <w:spacing w:after="0"/>
        <w:rPr>
          <w:rFonts w:eastAsia="Times New Roman" w:cs="Tahoma"/>
          <w:color w:val="000000"/>
          <w:lang w:eastAsia="nl-NL"/>
        </w:rPr>
      </w:pPr>
      <w:r>
        <w:rPr>
          <w:rFonts w:eastAsia="Times New Roman" w:cs="Tahoma"/>
          <w:color w:val="000000"/>
          <w:lang w:eastAsia="nl-NL"/>
        </w:rPr>
        <w:t xml:space="preserve">Bij Implementatie </w:t>
      </w:r>
    </w:p>
    <w:p w14:paraId="2499CFFF" w14:textId="7163910C" w:rsidR="00DB6709" w:rsidRPr="00AF65F8" w:rsidRDefault="00DB6709" w:rsidP="00DB6709">
      <w:pPr>
        <w:pStyle w:val="bodytext"/>
        <w:numPr>
          <w:ilvl w:val="0"/>
          <w:numId w:val="37"/>
        </w:numPr>
        <w:spacing w:after="0"/>
        <w:rPr>
          <w:rFonts w:asciiTheme="minorHAnsi" w:hAnsiTheme="minorHAnsi"/>
          <w:color w:val="444444"/>
          <w:sz w:val="22"/>
          <w:szCs w:val="22"/>
        </w:rPr>
      </w:pPr>
      <w:hyperlink r:id="rId17" w:tgtFrame="_blank" w:history="1">
        <w:r w:rsidRPr="00AF65F8">
          <w:rPr>
            <w:rStyle w:val="Hyperlink"/>
            <w:rFonts w:asciiTheme="minorHAnsi" w:hAnsiTheme="minorHAnsi"/>
            <w:sz w:val="22"/>
            <w:szCs w:val="22"/>
          </w:rPr>
          <w:t xml:space="preserve">Technische bestanden </w:t>
        </w:r>
        <w:r>
          <w:rPr>
            <w:rStyle w:val="Hyperlink"/>
            <w:rFonts w:asciiTheme="minorHAnsi" w:hAnsiTheme="minorHAnsi"/>
            <w:sz w:val="22"/>
            <w:szCs w:val="22"/>
          </w:rPr>
          <w:t xml:space="preserve">OV </w:t>
        </w:r>
        <w:r w:rsidRPr="00AF65F8">
          <w:rPr>
            <w:rStyle w:val="Hyperlink"/>
            <w:rFonts w:asciiTheme="minorHAnsi" w:hAnsiTheme="minorHAnsi"/>
            <w:sz w:val="22"/>
            <w:szCs w:val="22"/>
          </w:rPr>
          <w:t>bij de afspraak OSO Gegevensset 20</w:t>
        </w:r>
        <w:r w:rsidR="000C7387">
          <w:rPr>
            <w:rStyle w:val="Hyperlink"/>
            <w:rFonts w:asciiTheme="minorHAnsi" w:hAnsiTheme="minorHAnsi"/>
            <w:sz w:val="22"/>
            <w:szCs w:val="22"/>
          </w:rPr>
          <w:t>25</w:t>
        </w:r>
        <w:r w:rsidRPr="00AF65F8">
          <w:rPr>
            <w:rStyle w:val="Hyperlink"/>
            <w:rFonts w:asciiTheme="minorHAnsi" w:hAnsiTheme="minorHAnsi"/>
            <w:sz w:val="22"/>
            <w:szCs w:val="22"/>
          </w:rPr>
          <w:t>.1</w:t>
        </w:r>
        <w:r>
          <w:rPr>
            <w:rStyle w:val="Hyperlink"/>
            <w:rFonts w:asciiTheme="minorHAnsi" w:hAnsiTheme="minorHAnsi"/>
            <w:sz w:val="22"/>
            <w:szCs w:val="22"/>
          </w:rPr>
          <w:t>.1</w:t>
        </w:r>
      </w:hyperlink>
      <w:r w:rsidRPr="00AF65F8">
        <w:rPr>
          <w:rFonts w:asciiTheme="minorHAnsi" w:hAnsiTheme="minorHAnsi"/>
          <w:color w:val="444444"/>
          <w:sz w:val="22"/>
          <w:szCs w:val="22"/>
        </w:rPr>
        <w:t xml:space="preserve"> </w:t>
      </w:r>
      <w:r>
        <w:rPr>
          <w:rFonts w:asciiTheme="minorHAnsi" w:hAnsiTheme="minorHAnsi"/>
          <w:color w:val="444444"/>
          <w:sz w:val="22"/>
          <w:szCs w:val="22"/>
        </w:rPr>
        <w:t>(Overstapprofielen)</w:t>
      </w:r>
    </w:p>
    <w:p w14:paraId="3BCD2056" w14:textId="31E442CC" w:rsidR="00DB6709" w:rsidRDefault="00DB6709" w:rsidP="00DB6709">
      <w:pPr>
        <w:pStyle w:val="bodytext"/>
        <w:numPr>
          <w:ilvl w:val="0"/>
          <w:numId w:val="37"/>
        </w:numPr>
        <w:spacing w:after="0"/>
        <w:rPr>
          <w:rFonts w:asciiTheme="minorHAnsi" w:hAnsiTheme="minorHAnsi"/>
          <w:color w:val="444444"/>
          <w:sz w:val="22"/>
          <w:szCs w:val="22"/>
        </w:rPr>
      </w:pPr>
      <w:hyperlink r:id="rId18" w:tgtFrame="_blank" w:history="1">
        <w:r w:rsidRPr="00AF65F8">
          <w:rPr>
            <w:rStyle w:val="Hyperlink"/>
            <w:rFonts w:asciiTheme="minorHAnsi" w:hAnsiTheme="minorHAnsi"/>
            <w:sz w:val="22"/>
            <w:szCs w:val="22"/>
          </w:rPr>
          <w:t xml:space="preserve">Technische bestanden </w:t>
        </w:r>
        <w:r w:rsidR="000F4E19">
          <w:rPr>
            <w:rStyle w:val="Hyperlink"/>
            <w:rFonts w:asciiTheme="minorHAnsi" w:hAnsiTheme="minorHAnsi"/>
            <w:sz w:val="22"/>
            <w:szCs w:val="22"/>
          </w:rPr>
          <w:t>SWV-profielen</w:t>
        </w:r>
        <w:r>
          <w:rPr>
            <w:rStyle w:val="Hyperlink"/>
            <w:rFonts w:asciiTheme="minorHAnsi" w:hAnsiTheme="minorHAnsi"/>
            <w:sz w:val="22"/>
            <w:szCs w:val="22"/>
          </w:rPr>
          <w:t xml:space="preserve"> </w:t>
        </w:r>
        <w:r w:rsidRPr="00AF65F8">
          <w:rPr>
            <w:rStyle w:val="Hyperlink"/>
            <w:rFonts w:asciiTheme="minorHAnsi" w:hAnsiTheme="minorHAnsi"/>
            <w:sz w:val="22"/>
            <w:szCs w:val="22"/>
          </w:rPr>
          <w:t>bij afspraak OSO Gegevensset 20</w:t>
        </w:r>
        <w:r w:rsidR="000C7387">
          <w:rPr>
            <w:rStyle w:val="Hyperlink"/>
            <w:rFonts w:asciiTheme="minorHAnsi" w:hAnsiTheme="minorHAnsi"/>
            <w:sz w:val="22"/>
            <w:szCs w:val="22"/>
          </w:rPr>
          <w:t>25</w:t>
        </w:r>
        <w:r w:rsidRPr="00AF65F8">
          <w:rPr>
            <w:rStyle w:val="Hyperlink"/>
            <w:rFonts w:asciiTheme="minorHAnsi" w:hAnsiTheme="minorHAnsi"/>
            <w:sz w:val="22"/>
            <w:szCs w:val="22"/>
          </w:rPr>
          <w:t>.1</w:t>
        </w:r>
        <w:r>
          <w:rPr>
            <w:rStyle w:val="Hyperlink"/>
            <w:rFonts w:asciiTheme="minorHAnsi" w:hAnsiTheme="minorHAnsi"/>
            <w:sz w:val="22"/>
            <w:szCs w:val="22"/>
          </w:rPr>
          <w:t>.1</w:t>
        </w:r>
      </w:hyperlink>
      <w:r w:rsidRPr="00AF65F8">
        <w:rPr>
          <w:rFonts w:asciiTheme="minorHAnsi" w:hAnsiTheme="minorHAnsi"/>
          <w:color w:val="444444"/>
          <w:sz w:val="22"/>
          <w:szCs w:val="22"/>
        </w:rPr>
        <w:t xml:space="preserve"> </w:t>
      </w:r>
      <w:r>
        <w:rPr>
          <w:rFonts w:asciiTheme="minorHAnsi" w:hAnsiTheme="minorHAnsi"/>
          <w:color w:val="444444"/>
          <w:sz w:val="22"/>
          <w:szCs w:val="22"/>
        </w:rPr>
        <w:t>(SWV</w:t>
      </w:r>
      <w:r w:rsidR="000F4E19">
        <w:rPr>
          <w:rFonts w:asciiTheme="minorHAnsi" w:hAnsiTheme="minorHAnsi"/>
          <w:color w:val="444444"/>
          <w:sz w:val="22"/>
          <w:szCs w:val="22"/>
        </w:rPr>
        <w:t>-</w:t>
      </w:r>
      <w:r>
        <w:rPr>
          <w:rFonts w:asciiTheme="minorHAnsi" w:hAnsiTheme="minorHAnsi"/>
          <w:color w:val="444444"/>
          <w:sz w:val="22"/>
          <w:szCs w:val="22"/>
        </w:rPr>
        <w:t>Profielen)</w:t>
      </w:r>
    </w:p>
    <w:p w14:paraId="597D830D" w14:textId="77777777" w:rsidR="000F4E19" w:rsidRPr="006C5C06" w:rsidRDefault="000F4E19" w:rsidP="000F4E19">
      <w:pPr>
        <w:pStyle w:val="bodytext"/>
        <w:numPr>
          <w:ilvl w:val="0"/>
          <w:numId w:val="37"/>
        </w:numPr>
        <w:spacing w:after="0"/>
        <w:rPr>
          <w:rFonts w:asciiTheme="minorHAnsi" w:hAnsiTheme="minorHAnsi"/>
          <w:color w:val="444444"/>
          <w:sz w:val="22"/>
          <w:szCs w:val="22"/>
        </w:rPr>
      </w:pPr>
      <w:hyperlink r:id="rId19" w:tgtFrame="_blank" w:history="1">
        <w:r w:rsidRPr="006C5C06">
          <w:rPr>
            <w:rStyle w:val="Hyperlink"/>
            <w:rFonts w:asciiTheme="minorHAnsi" w:hAnsiTheme="minorHAnsi"/>
            <w:sz w:val="22"/>
            <w:szCs w:val="22"/>
          </w:rPr>
          <w:t xml:space="preserve">OSO </w:t>
        </w:r>
        <w:proofErr w:type="spellStart"/>
        <w:r w:rsidRPr="006C5C06">
          <w:rPr>
            <w:rStyle w:val="Hyperlink"/>
            <w:rFonts w:asciiTheme="minorHAnsi" w:hAnsiTheme="minorHAnsi"/>
            <w:sz w:val="22"/>
            <w:szCs w:val="22"/>
          </w:rPr>
          <w:t>toetscodelijst</w:t>
        </w:r>
        <w:proofErr w:type="spellEnd"/>
        <w:r w:rsidRPr="006C5C06">
          <w:rPr>
            <w:rStyle w:val="Hyperlink"/>
            <w:rFonts w:asciiTheme="minorHAnsi" w:hAnsiTheme="minorHAnsi"/>
            <w:sz w:val="22"/>
            <w:szCs w:val="22"/>
          </w:rPr>
          <w:t xml:space="preserve"> (versie 20</w:t>
        </w:r>
        <w:r>
          <w:rPr>
            <w:rStyle w:val="Hyperlink"/>
            <w:rFonts w:asciiTheme="minorHAnsi" w:hAnsiTheme="minorHAnsi"/>
            <w:sz w:val="22"/>
            <w:szCs w:val="22"/>
          </w:rPr>
          <w:t>250404</w:t>
        </w:r>
      </w:hyperlink>
      <w:r>
        <w:rPr>
          <w:rStyle w:val="Hyperlink"/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Style w:val="Hyperlink"/>
          <w:rFonts w:asciiTheme="minorHAnsi" w:hAnsiTheme="minorHAnsi"/>
          <w:sz w:val="22"/>
          <w:szCs w:val="22"/>
        </w:rPr>
        <w:t>tbv</w:t>
      </w:r>
      <w:proofErr w:type="spellEnd"/>
      <w:r>
        <w:rPr>
          <w:rStyle w:val="Hyperlink"/>
          <w:rFonts w:asciiTheme="minorHAnsi" w:hAnsiTheme="minorHAnsi"/>
          <w:sz w:val="22"/>
          <w:szCs w:val="22"/>
        </w:rPr>
        <w:t xml:space="preserve"> 2024.1 en 2025.1)</w:t>
      </w:r>
      <w:r w:rsidRPr="006C5C06">
        <w:rPr>
          <w:rFonts w:asciiTheme="minorHAnsi" w:hAnsiTheme="minorHAnsi"/>
          <w:color w:val="444444"/>
          <w:sz w:val="22"/>
          <w:szCs w:val="22"/>
        </w:rPr>
        <w:t xml:space="preserve"> </w:t>
      </w:r>
    </w:p>
    <w:p w14:paraId="0C97E999" w14:textId="44187562" w:rsidR="000F4E19" w:rsidRDefault="000F4E19" w:rsidP="00DB6709">
      <w:pPr>
        <w:pStyle w:val="bodytext"/>
        <w:numPr>
          <w:ilvl w:val="0"/>
          <w:numId w:val="37"/>
        </w:numPr>
        <w:spacing w:after="0"/>
        <w:rPr>
          <w:rFonts w:asciiTheme="minorHAnsi" w:hAnsiTheme="minorHAnsi"/>
          <w:color w:val="444444"/>
          <w:sz w:val="22"/>
          <w:szCs w:val="22"/>
        </w:rPr>
      </w:pPr>
      <w:hyperlink r:id="rId20" w:history="1">
        <w:r w:rsidRPr="000F4E19">
          <w:rPr>
            <w:rStyle w:val="Hyperlink"/>
            <w:rFonts w:asciiTheme="minorHAnsi" w:hAnsiTheme="minorHAnsi"/>
            <w:sz w:val="22"/>
            <w:szCs w:val="22"/>
          </w:rPr>
          <w:t>Voorbeelddossiers bij afspraak OSO Profielen 2025.1</w:t>
        </w:r>
      </w:hyperlink>
    </w:p>
    <w:p w14:paraId="47A15455" w14:textId="449BE846" w:rsidR="000F4E19" w:rsidRPr="00AF65F8" w:rsidRDefault="000F4E19" w:rsidP="00DB6709">
      <w:pPr>
        <w:pStyle w:val="bodytext"/>
        <w:numPr>
          <w:ilvl w:val="0"/>
          <w:numId w:val="37"/>
        </w:numPr>
        <w:spacing w:after="0"/>
        <w:rPr>
          <w:rFonts w:asciiTheme="minorHAnsi" w:hAnsiTheme="minorHAnsi"/>
          <w:color w:val="444444"/>
          <w:sz w:val="22"/>
          <w:szCs w:val="22"/>
        </w:rPr>
      </w:pPr>
      <w:hyperlink r:id="rId21" w:history="1">
        <w:r w:rsidRPr="000F4E19">
          <w:rPr>
            <w:rStyle w:val="Hyperlink"/>
            <w:rFonts w:asciiTheme="minorHAnsi" w:hAnsiTheme="minorHAnsi"/>
            <w:sz w:val="22"/>
            <w:szCs w:val="22"/>
          </w:rPr>
          <w:t>OSO PDF-viewer</w:t>
        </w:r>
      </w:hyperlink>
    </w:p>
    <w:p w14:paraId="7BAC1F2F" w14:textId="56B3DFA2" w:rsidR="00AF65F8" w:rsidRDefault="006C5C06" w:rsidP="006C5C06">
      <w:pPr>
        <w:pStyle w:val="bodytext"/>
        <w:numPr>
          <w:ilvl w:val="0"/>
          <w:numId w:val="37"/>
        </w:numPr>
        <w:spacing w:after="0"/>
        <w:rPr>
          <w:rFonts w:asciiTheme="minorHAnsi" w:hAnsiTheme="minorHAnsi"/>
          <w:color w:val="444444"/>
          <w:sz w:val="22"/>
          <w:szCs w:val="22"/>
        </w:rPr>
      </w:pPr>
      <w:hyperlink r:id="rId22" w:tgtFrame="_blank" w:history="1">
        <w:r w:rsidRPr="00AF65F8">
          <w:rPr>
            <w:rStyle w:val="Hyperlink"/>
            <w:rFonts w:asciiTheme="minorHAnsi" w:hAnsiTheme="minorHAnsi"/>
            <w:sz w:val="22"/>
            <w:szCs w:val="22"/>
          </w:rPr>
          <w:t>Kennisnet Validatie Service (KVS)</w:t>
        </w:r>
      </w:hyperlink>
      <w:r w:rsidRPr="00AF65F8">
        <w:rPr>
          <w:rFonts w:asciiTheme="minorHAnsi" w:hAnsiTheme="minorHAnsi"/>
          <w:color w:val="444444"/>
          <w:sz w:val="22"/>
          <w:szCs w:val="22"/>
        </w:rPr>
        <w:t xml:space="preserve"> </w:t>
      </w:r>
    </w:p>
    <w:p w14:paraId="2D9C927D" w14:textId="3933DC07" w:rsidR="00E25F67" w:rsidRPr="006C5C06" w:rsidRDefault="00E25F67" w:rsidP="00E25F67">
      <w:pPr>
        <w:pStyle w:val="bodytext"/>
        <w:numPr>
          <w:ilvl w:val="0"/>
          <w:numId w:val="37"/>
        </w:numPr>
        <w:spacing w:after="0"/>
        <w:rPr>
          <w:rFonts w:asciiTheme="minorHAnsi" w:hAnsiTheme="minorHAnsi"/>
          <w:color w:val="444444"/>
          <w:sz w:val="22"/>
          <w:szCs w:val="22"/>
        </w:rPr>
      </w:pPr>
      <w:hyperlink r:id="rId23" w:history="1">
        <w:r w:rsidRPr="00134B55">
          <w:rPr>
            <w:rStyle w:val="Hyperlink"/>
            <w:rFonts w:asciiTheme="minorHAnsi" w:hAnsiTheme="minorHAnsi"/>
            <w:sz w:val="22"/>
            <w:szCs w:val="22"/>
          </w:rPr>
          <w:t>www.overstapserviceonderwijs.nl</w:t>
        </w:r>
      </w:hyperlink>
      <w:r>
        <w:rPr>
          <w:rFonts w:asciiTheme="minorHAnsi" w:hAnsiTheme="minorHAnsi"/>
          <w:color w:val="444444"/>
          <w:sz w:val="22"/>
          <w:szCs w:val="22"/>
        </w:rPr>
        <w:t xml:space="preserve"> </w:t>
      </w:r>
    </w:p>
    <w:p w14:paraId="550447E4" w14:textId="2DF142B3" w:rsidR="002D1284" w:rsidRDefault="002D1284" w:rsidP="00DB6709">
      <w:pPr>
        <w:spacing w:after="0" w:line="240" w:lineRule="auto"/>
        <w:rPr>
          <w:rFonts w:eastAsia="Times New Roman" w:cs="Tahoma"/>
          <w:color w:val="000000"/>
          <w:lang w:eastAsia="nl-NL"/>
        </w:rPr>
      </w:pPr>
    </w:p>
    <w:sectPr w:rsidR="002D1284" w:rsidSect="000B0535">
      <w:headerReference w:type="default" r:id="rId24"/>
      <w:footerReference w:type="default" r:id="rId25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560ED" w14:textId="77777777" w:rsidR="00321A40" w:rsidRDefault="00321A40" w:rsidP="000B0535">
      <w:pPr>
        <w:spacing w:after="0" w:line="240" w:lineRule="auto"/>
      </w:pPr>
      <w:r>
        <w:separator/>
      </w:r>
    </w:p>
  </w:endnote>
  <w:endnote w:type="continuationSeparator" w:id="0">
    <w:p w14:paraId="7359D18F" w14:textId="77777777" w:rsidR="00321A40" w:rsidRDefault="00321A40" w:rsidP="000B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 Web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A0EA4" w14:textId="7907731A" w:rsidR="003843DE" w:rsidRPr="0067344B" w:rsidRDefault="00963644">
    <w:pPr>
      <w:pStyle w:val="Voettekst"/>
      <w:rPr>
        <w:sz w:val="16"/>
        <w:szCs w:val="16"/>
      </w:rPr>
    </w:pPr>
    <w:r w:rsidRPr="00963644">
      <w:rPr>
        <w:sz w:val="16"/>
        <w:szCs w:val="16"/>
      </w:rPr>
      <w:t xml:space="preserve">Oplegnotitie wijzigingsverzoek </w:t>
    </w:r>
    <w:r w:rsidR="00206E20">
      <w:rPr>
        <w:sz w:val="16"/>
        <w:szCs w:val="16"/>
      </w:rPr>
      <w:t xml:space="preserve">Afspraak </w:t>
    </w:r>
    <w:r w:rsidR="00206E20" w:rsidRPr="00206E20">
      <w:rPr>
        <w:sz w:val="16"/>
        <w:szCs w:val="16"/>
      </w:rPr>
      <w:t>OSO Gegevensset 20</w:t>
    </w:r>
    <w:r w:rsidR="00BC4E6C">
      <w:rPr>
        <w:sz w:val="16"/>
        <w:szCs w:val="16"/>
      </w:rPr>
      <w:t>25</w:t>
    </w:r>
    <w:r w:rsidR="00206E20" w:rsidRPr="00206E20">
      <w:rPr>
        <w:sz w:val="16"/>
        <w:szCs w:val="16"/>
      </w:rPr>
      <w:t>.1 (v20</w:t>
    </w:r>
    <w:r w:rsidR="00BC4E6C">
      <w:rPr>
        <w:sz w:val="16"/>
        <w:szCs w:val="16"/>
      </w:rPr>
      <w:t>250</w:t>
    </w:r>
    <w:r w:rsidR="00274ED1">
      <w:rPr>
        <w:sz w:val="16"/>
        <w:szCs w:val="16"/>
      </w:rPr>
      <w:t>214</w:t>
    </w:r>
    <w:r w:rsidR="00206E20" w:rsidRPr="00206E20">
      <w:rPr>
        <w:sz w:val="16"/>
        <w:szCs w:val="16"/>
      </w:rPr>
      <w:t>):</w:t>
    </w:r>
    <w:r w:rsidR="0067344B" w:rsidRPr="0067344B">
      <w:rPr>
        <w:sz w:val="16"/>
        <w:szCs w:val="16"/>
      </w:rPr>
      <w:t xml:space="preserve">, d.d. </w:t>
    </w:r>
    <w:r w:rsidR="00274ED1">
      <w:rPr>
        <w:sz w:val="16"/>
        <w:szCs w:val="16"/>
      </w:rPr>
      <w:t xml:space="preserve">28 mei </w:t>
    </w:r>
    <w:r w:rsidR="00206E20">
      <w:rPr>
        <w:sz w:val="16"/>
        <w:szCs w:val="16"/>
      </w:rPr>
      <w:t>20</w:t>
    </w:r>
    <w:r w:rsidR="00274ED1">
      <w:rPr>
        <w:sz w:val="16"/>
        <w:szCs w:val="16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D3CEF" w14:textId="77777777" w:rsidR="00321A40" w:rsidRDefault="00321A40" w:rsidP="000B0535">
      <w:pPr>
        <w:spacing w:after="0" w:line="240" w:lineRule="auto"/>
      </w:pPr>
      <w:r>
        <w:separator/>
      </w:r>
    </w:p>
  </w:footnote>
  <w:footnote w:type="continuationSeparator" w:id="0">
    <w:p w14:paraId="1B00657F" w14:textId="77777777" w:rsidR="00321A40" w:rsidRDefault="00321A40" w:rsidP="000B0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712DE" w14:textId="77777777" w:rsidR="00751EE6" w:rsidRDefault="00751EE6">
    <w:pPr>
      <w:pStyle w:val="Koptekst"/>
    </w:pPr>
    <w:r>
      <w:rPr>
        <w:noProof/>
        <w:lang w:eastAsia="nl-NL"/>
      </w:rPr>
      <w:drawing>
        <wp:inline distT="0" distB="0" distL="0" distR="0" wp14:anchorId="1D3C5EDD" wp14:editId="301008C5">
          <wp:extent cx="1495425" cy="688591"/>
          <wp:effectExtent l="0" t="0" r="0" b="0"/>
          <wp:docPr id="1" name="Afbeelding 1" descr="C:\Users\yvette\AppData\Local\Temp\OSO Logo RGB-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vette\AppData\Local\Temp\OSO Logo RGB-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688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6095"/>
    <w:multiLevelType w:val="hybridMultilevel"/>
    <w:tmpl w:val="E8128F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4C1A"/>
    <w:multiLevelType w:val="hybridMultilevel"/>
    <w:tmpl w:val="D7E282AE"/>
    <w:lvl w:ilvl="0" w:tplc="2806DD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A7830"/>
    <w:multiLevelType w:val="multilevel"/>
    <w:tmpl w:val="5CEE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B37495"/>
    <w:multiLevelType w:val="multilevel"/>
    <w:tmpl w:val="87E4D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F96EC5"/>
    <w:multiLevelType w:val="multilevel"/>
    <w:tmpl w:val="7686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170E66"/>
    <w:multiLevelType w:val="hybridMultilevel"/>
    <w:tmpl w:val="2036FC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33F32"/>
    <w:multiLevelType w:val="hybridMultilevel"/>
    <w:tmpl w:val="AC26B8A6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D050E"/>
    <w:multiLevelType w:val="hybridMultilevel"/>
    <w:tmpl w:val="2618C9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066D1"/>
    <w:multiLevelType w:val="hybridMultilevel"/>
    <w:tmpl w:val="E2A8FC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83143"/>
    <w:multiLevelType w:val="hybridMultilevel"/>
    <w:tmpl w:val="6F72E448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A0334"/>
    <w:multiLevelType w:val="hybridMultilevel"/>
    <w:tmpl w:val="3F52A28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22502E"/>
    <w:multiLevelType w:val="hybridMultilevel"/>
    <w:tmpl w:val="1038AE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F1AE7"/>
    <w:multiLevelType w:val="hybridMultilevel"/>
    <w:tmpl w:val="6C16EA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07427"/>
    <w:multiLevelType w:val="hybridMultilevel"/>
    <w:tmpl w:val="9E5CD8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B0993"/>
    <w:multiLevelType w:val="hybridMultilevel"/>
    <w:tmpl w:val="006CA5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C2B92"/>
    <w:multiLevelType w:val="hybridMultilevel"/>
    <w:tmpl w:val="604CC0F4"/>
    <w:lvl w:ilvl="0" w:tplc="F9FCE9D6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A52F1"/>
    <w:multiLevelType w:val="hybridMultilevel"/>
    <w:tmpl w:val="52E6C17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613C4E"/>
    <w:multiLevelType w:val="hybridMultilevel"/>
    <w:tmpl w:val="699042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A7E6A"/>
    <w:multiLevelType w:val="hybridMultilevel"/>
    <w:tmpl w:val="DDE895A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4B0724"/>
    <w:multiLevelType w:val="hybridMultilevel"/>
    <w:tmpl w:val="A83C8B0A"/>
    <w:lvl w:ilvl="0" w:tplc="429E1400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C6E89"/>
    <w:multiLevelType w:val="hybridMultilevel"/>
    <w:tmpl w:val="AD7ABF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54530"/>
    <w:multiLevelType w:val="hybridMultilevel"/>
    <w:tmpl w:val="10EEE3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284E4E"/>
    <w:multiLevelType w:val="hybridMultilevel"/>
    <w:tmpl w:val="924AA99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7F0C36"/>
    <w:multiLevelType w:val="hybridMultilevel"/>
    <w:tmpl w:val="3118D720"/>
    <w:lvl w:ilvl="0" w:tplc="AAC2873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C5DCF"/>
    <w:multiLevelType w:val="hybridMultilevel"/>
    <w:tmpl w:val="F37C8D3C"/>
    <w:lvl w:ilvl="0" w:tplc="01B4D1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94287C"/>
    <w:multiLevelType w:val="hybridMultilevel"/>
    <w:tmpl w:val="A288C2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47723"/>
    <w:multiLevelType w:val="hybridMultilevel"/>
    <w:tmpl w:val="D246678C"/>
    <w:lvl w:ilvl="0" w:tplc="235A971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C933C5"/>
    <w:multiLevelType w:val="hybridMultilevel"/>
    <w:tmpl w:val="68B2F438"/>
    <w:lvl w:ilvl="0" w:tplc="F9FCE9D6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BE0CA4"/>
    <w:multiLevelType w:val="multilevel"/>
    <w:tmpl w:val="5C62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7F2CB2"/>
    <w:multiLevelType w:val="multilevel"/>
    <w:tmpl w:val="E76A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D33BA1"/>
    <w:multiLevelType w:val="hybridMultilevel"/>
    <w:tmpl w:val="2C5409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B5DE1"/>
    <w:multiLevelType w:val="multilevel"/>
    <w:tmpl w:val="7CA8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F5687C"/>
    <w:multiLevelType w:val="hybridMultilevel"/>
    <w:tmpl w:val="665077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4F4646"/>
    <w:multiLevelType w:val="hybridMultilevel"/>
    <w:tmpl w:val="636CC11A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DE381C"/>
    <w:multiLevelType w:val="hybridMultilevel"/>
    <w:tmpl w:val="7402038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5F1862F6"/>
    <w:multiLevelType w:val="multilevel"/>
    <w:tmpl w:val="8752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853B05"/>
    <w:multiLevelType w:val="multilevel"/>
    <w:tmpl w:val="BA42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FD0882"/>
    <w:multiLevelType w:val="hybridMultilevel"/>
    <w:tmpl w:val="31448BA4"/>
    <w:lvl w:ilvl="0" w:tplc="18908A6E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B47E59"/>
    <w:multiLevelType w:val="multilevel"/>
    <w:tmpl w:val="E398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D73FDA"/>
    <w:multiLevelType w:val="hybridMultilevel"/>
    <w:tmpl w:val="913641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00198"/>
    <w:multiLevelType w:val="hybridMultilevel"/>
    <w:tmpl w:val="C106A58E"/>
    <w:lvl w:ilvl="0" w:tplc="FD56860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982BA5"/>
    <w:multiLevelType w:val="hybridMultilevel"/>
    <w:tmpl w:val="457ACA6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60C698C"/>
    <w:multiLevelType w:val="hybridMultilevel"/>
    <w:tmpl w:val="D778D1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9D483F"/>
    <w:multiLevelType w:val="hybridMultilevel"/>
    <w:tmpl w:val="1E642AAC"/>
    <w:lvl w:ilvl="0" w:tplc="AAC2873A">
      <w:numFmt w:val="bullet"/>
      <w:lvlText w:val="-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232D25"/>
    <w:multiLevelType w:val="multilevel"/>
    <w:tmpl w:val="D652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CE4A67"/>
    <w:multiLevelType w:val="hybridMultilevel"/>
    <w:tmpl w:val="4C3057C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7322409">
    <w:abstractNumId w:val="31"/>
  </w:num>
  <w:num w:numId="2" w16cid:durableId="1120999546">
    <w:abstractNumId w:val="28"/>
  </w:num>
  <w:num w:numId="3" w16cid:durableId="1250895146">
    <w:abstractNumId w:val="14"/>
  </w:num>
  <w:num w:numId="4" w16cid:durableId="451557388">
    <w:abstractNumId w:val="44"/>
  </w:num>
  <w:num w:numId="5" w16cid:durableId="1472090170">
    <w:abstractNumId w:val="3"/>
  </w:num>
  <w:num w:numId="6" w16cid:durableId="1500120504">
    <w:abstractNumId w:val="38"/>
  </w:num>
  <w:num w:numId="7" w16cid:durableId="351810442">
    <w:abstractNumId w:val="35"/>
  </w:num>
  <w:num w:numId="8" w16cid:durableId="1309362571">
    <w:abstractNumId w:val="2"/>
  </w:num>
  <w:num w:numId="9" w16cid:durableId="839581966">
    <w:abstractNumId w:val="8"/>
  </w:num>
  <w:num w:numId="10" w16cid:durableId="410391583">
    <w:abstractNumId w:val="1"/>
  </w:num>
  <w:num w:numId="11" w16cid:durableId="235281376">
    <w:abstractNumId w:val="39"/>
  </w:num>
  <w:num w:numId="12" w16cid:durableId="1753044002">
    <w:abstractNumId w:val="19"/>
  </w:num>
  <w:num w:numId="13" w16cid:durableId="1347559687">
    <w:abstractNumId w:val="36"/>
  </w:num>
  <w:num w:numId="14" w16cid:durableId="329211311">
    <w:abstractNumId w:val="29"/>
  </w:num>
  <w:num w:numId="15" w16cid:durableId="590821221">
    <w:abstractNumId w:val="4"/>
  </w:num>
  <w:num w:numId="16" w16cid:durableId="1917590883">
    <w:abstractNumId w:val="0"/>
  </w:num>
  <w:num w:numId="17" w16cid:durableId="2074810956">
    <w:abstractNumId w:val="6"/>
  </w:num>
  <w:num w:numId="18" w16cid:durableId="2139837674">
    <w:abstractNumId w:val="11"/>
  </w:num>
  <w:num w:numId="19" w16cid:durableId="223371507">
    <w:abstractNumId w:val="34"/>
  </w:num>
  <w:num w:numId="20" w16cid:durableId="739133724">
    <w:abstractNumId w:val="12"/>
  </w:num>
  <w:num w:numId="21" w16cid:durableId="1585646980">
    <w:abstractNumId w:val="20"/>
  </w:num>
  <w:num w:numId="22" w16cid:durableId="1557551015">
    <w:abstractNumId w:val="5"/>
  </w:num>
  <w:num w:numId="23" w16cid:durableId="1537501023">
    <w:abstractNumId w:val="45"/>
  </w:num>
  <w:num w:numId="24" w16cid:durableId="685056197">
    <w:abstractNumId w:val="13"/>
  </w:num>
  <w:num w:numId="25" w16cid:durableId="1981570455">
    <w:abstractNumId w:val="27"/>
  </w:num>
  <w:num w:numId="26" w16cid:durableId="329527111">
    <w:abstractNumId w:val="15"/>
  </w:num>
  <w:num w:numId="27" w16cid:durableId="2146505632">
    <w:abstractNumId w:val="9"/>
  </w:num>
  <w:num w:numId="28" w16cid:durableId="724448771">
    <w:abstractNumId w:val="26"/>
  </w:num>
  <w:num w:numId="29" w16cid:durableId="2115396388">
    <w:abstractNumId w:val="30"/>
  </w:num>
  <w:num w:numId="30" w16cid:durableId="972254194">
    <w:abstractNumId w:val="10"/>
  </w:num>
  <w:num w:numId="31" w16cid:durableId="1469779952">
    <w:abstractNumId w:val="41"/>
  </w:num>
  <w:num w:numId="32" w16cid:durableId="1092360342">
    <w:abstractNumId w:val="42"/>
  </w:num>
  <w:num w:numId="33" w16cid:durableId="1882547910">
    <w:abstractNumId w:val="25"/>
  </w:num>
  <w:num w:numId="34" w16cid:durableId="1738243000">
    <w:abstractNumId w:val="17"/>
  </w:num>
  <w:num w:numId="35" w16cid:durableId="1824393261">
    <w:abstractNumId w:val="43"/>
  </w:num>
  <w:num w:numId="36" w16cid:durableId="462970232">
    <w:abstractNumId w:val="33"/>
  </w:num>
  <w:num w:numId="37" w16cid:durableId="697699448">
    <w:abstractNumId w:val="43"/>
  </w:num>
  <w:num w:numId="38" w16cid:durableId="1427313682">
    <w:abstractNumId w:val="18"/>
  </w:num>
  <w:num w:numId="39" w16cid:durableId="1320695457">
    <w:abstractNumId w:val="21"/>
  </w:num>
  <w:num w:numId="40" w16cid:durableId="1049649435">
    <w:abstractNumId w:val="16"/>
  </w:num>
  <w:num w:numId="41" w16cid:durableId="1832063844">
    <w:abstractNumId w:val="22"/>
  </w:num>
  <w:num w:numId="42" w16cid:durableId="1746225074">
    <w:abstractNumId w:val="24"/>
  </w:num>
  <w:num w:numId="43" w16cid:durableId="639111039">
    <w:abstractNumId w:val="40"/>
  </w:num>
  <w:num w:numId="44" w16cid:durableId="1285043956">
    <w:abstractNumId w:val="7"/>
  </w:num>
  <w:num w:numId="45" w16cid:durableId="979459255">
    <w:abstractNumId w:val="23"/>
  </w:num>
  <w:num w:numId="46" w16cid:durableId="493568388">
    <w:abstractNumId w:val="37"/>
  </w:num>
  <w:num w:numId="47" w16cid:durableId="151796020">
    <w:abstractNumId w:val="43"/>
  </w:num>
  <w:num w:numId="48" w16cid:durableId="324941647">
    <w:abstractNumId w:val="43"/>
  </w:num>
  <w:num w:numId="49" w16cid:durableId="3207868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35"/>
    <w:rsid w:val="0001432A"/>
    <w:rsid w:val="000143A0"/>
    <w:rsid w:val="0001542D"/>
    <w:rsid w:val="00016841"/>
    <w:rsid w:val="000215BE"/>
    <w:rsid w:val="00030D06"/>
    <w:rsid w:val="00032F46"/>
    <w:rsid w:val="00033387"/>
    <w:rsid w:val="00041172"/>
    <w:rsid w:val="00056DB5"/>
    <w:rsid w:val="00060032"/>
    <w:rsid w:val="00081718"/>
    <w:rsid w:val="00086F12"/>
    <w:rsid w:val="000902EF"/>
    <w:rsid w:val="00091DF5"/>
    <w:rsid w:val="000A0289"/>
    <w:rsid w:val="000B0535"/>
    <w:rsid w:val="000C691C"/>
    <w:rsid w:val="000C7387"/>
    <w:rsid w:val="000D4C52"/>
    <w:rsid w:val="000D582D"/>
    <w:rsid w:val="000F3053"/>
    <w:rsid w:val="000F3948"/>
    <w:rsid w:val="000F4E19"/>
    <w:rsid w:val="001019FD"/>
    <w:rsid w:val="001137DD"/>
    <w:rsid w:val="001160A3"/>
    <w:rsid w:val="001303F4"/>
    <w:rsid w:val="00131463"/>
    <w:rsid w:val="00131932"/>
    <w:rsid w:val="00133E01"/>
    <w:rsid w:val="00134DEA"/>
    <w:rsid w:val="00143B9E"/>
    <w:rsid w:val="0016487C"/>
    <w:rsid w:val="001660A0"/>
    <w:rsid w:val="00170F8D"/>
    <w:rsid w:val="001772AF"/>
    <w:rsid w:val="00180A83"/>
    <w:rsid w:val="00191EAB"/>
    <w:rsid w:val="00193DAC"/>
    <w:rsid w:val="00195AE1"/>
    <w:rsid w:val="00197BC9"/>
    <w:rsid w:val="001A51BB"/>
    <w:rsid w:val="001B0DC0"/>
    <w:rsid w:val="001C1699"/>
    <w:rsid w:val="001C7C03"/>
    <w:rsid w:val="001D1643"/>
    <w:rsid w:val="001D756A"/>
    <w:rsid w:val="001D763C"/>
    <w:rsid w:val="001D7C9F"/>
    <w:rsid w:val="001E1932"/>
    <w:rsid w:val="001E3CBB"/>
    <w:rsid w:val="001E5F46"/>
    <w:rsid w:val="001F4BC6"/>
    <w:rsid w:val="00206E20"/>
    <w:rsid w:val="00213E63"/>
    <w:rsid w:val="00214921"/>
    <w:rsid w:val="00214CFE"/>
    <w:rsid w:val="00242891"/>
    <w:rsid w:val="0025032F"/>
    <w:rsid w:val="0025353F"/>
    <w:rsid w:val="002664BD"/>
    <w:rsid w:val="00274ED1"/>
    <w:rsid w:val="00276FC5"/>
    <w:rsid w:val="00286AC3"/>
    <w:rsid w:val="00286F55"/>
    <w:rsid w:val="002915EF"/>
    <w:rsid w:val="00297C91"/>
    <w:rsid w:val="002A0F18"/>
    <w:rsid w:val="002A56FE"/>
    <w:rsid w:val="002B0AA4"/>
    <w:rsid w:val="002B3C7D"/>
    <w:rsid w:val="002C2A55"/>
    <w:rsid w:val="002D1284"/>
    <w:rsid w:val="002D792D"/>
    <w:rsid w:val="002D7A09"/>
    <w:rsid w:val="002E0C67"/>
    <w:rsid w:val="002E7E9D"/>
    <w:rsid w:val="002F45CC"/>
    <w:rsid w:val="002F7184"/>
    <w:rsid w:val="0030084F"/>
    <w:rsid w:val="003049F6"/>
    <w:rsid w:val="003124F4"/>
    <w:rsid w:val="00312593"/>
    <w:rsid w:val="003178A8"/>
    <w:rsid w:val="00321A40"/>
    <w:rsid w:val="00323953"/>
    <w:rsid w:val="003429C0"/>
    <w:rsid w:val="003502D5"/>
    <w:rsid w:val="00354185"/>
    <w:rsid w:val="00362F7C"/>
    <w:rsid w:val="0036471B"/>
    <w:rsid w:val="00376E6D"/>
    <w:rsid w:val="003820B8"/>
    <w:rsid w:val="00383797"/>
    <w:rsid w:val="003843DE"/>
    <w:rsid w:val="00387D03"/>
    <w:rsid w:val="003915A8"/>
    <w:rsid w:val="00392DA4"/>
    <w:rsid w:val="003948E6"/>
    <w:rsid w:val="003B7C18"/>
    <w:rsid w:val="003C2827"/>
    <w:rsid w:val="003C4697"/>
    <w:rsid w:val="003D298D"/>
    <w:rsid w:val="003E0695"/>
    <w:rsid w:val="0041282C"/>
    <w:rsid w:val="00435B91"/>
    <w:rsid w:val="00442AC7"/>
    <w:rsid w:val="004434AA"/>
    <w:rsid w:val="004441FE"/>
    <w:rsid w:val="0044568A"/>
    <w:rsid w:val="00460906"/>
    <w:rsid w:val="00462B8B"/>
    <w:rsid w:val="00472BFD"/>
    <w:rsid w:val="00485DFC"/>
    <w:rsid w:val="00494FC9"/>
    <w:rsid w:val="004B00EC"/>
    <w:rsid w:val="004B313D"/>
    <w:rsid w:val="004D449B"/>
    <w:rsid w:val="004E2C97"/>
    <w:rsid w:val="004E36BE"/>
    <w:rsid w:val="004F2B26"/>
    <w:rsid w:val="00501AFF"/>
    <w:rsid w:val="00502E67"/>
    <w:rsid w:val="00511859"/>
    <w:rsid w:val="0051625A"/>
    <w:rsid w:val="00527E49"/>
    <w:rsid w:val="00536261"/>
    <w:rsid w:val="00536733"/>
    <w:rsid w:val="00561005"/>
    <w:rsid w:val="0057047B"/>
    <w:rsid w:val="00572193"/>
    <w:rsid w:val="005977FE"/>
    <w:rsid w:val="005A5256"/>
    <w:rsid w:val="005B368F"/>
    <w:rsid w:val="005C73EF"/>
    <w:rsid w:val="005E0919"/>
    <w:rsid w:val="005E723D"/>
    <w:rsid w:val="005F2E09"/>
    <w:rsid w:val="005F3D3A"/>
    <w:rsid w:val="006202AF"/>
    <w:rsid w:val="006270AB"/>
    <w:rsid w:val="00631EDE"/>
    <w:rsid w:val="00640C83"/>
    <w:rsid w:val="00641B8A"/>
    <w:rsid w:val="00655109"/>
    <w:rsid w:val="006670F1"/>
    <w:rsid w:val="0067344B"/>
    <w:rsid w:val="00677FE7"/>
    <w:rsid w:val="00686C3E"/>
    <w:rsid w:val="00687862"/>
    <w:rsid w:val="006907FD"/>
    <w:rsid w:val="00695C27"/>
    <w:rsid w:val="006A746E"/>
    <w:rsid w:val="006B4B47"/>
    <w:rsid w:val="006C37A8"/>
    <w:rsid w:val="006C3C97"/>
    <w:rsid w:val="006C5C06"/>
    <w:rsid w:val="006D5837"/>
    <w:rsid w:val="006E2152"/>
    <w:rsid w:val="006E2BE9"/>
    <w:rsid w:val="006F2183"/>
    <w:rsid w:val="00705A3F"/>
    <w:rsid w:val="00715B6F"/>
    <w:rsid w:val="00715E28"/>
    <w:rsid w:val="00734002"/>
    <w:rsid w:val="00751EE6"/>
    <w:rsid w:val="0076625C"/>
    <w:rsid w:val="0076635F"/>
    <w:rsid w:val="00766565"/>
    <w:rsid w:val="00790E45"/>
    <w:rsid w:val="00790FB7"/>
    <w:rsid w:val="00796B5F"/>
    <w:rsid w:val="007B129B"/>
    <w:rsid w:val="007B4FB9"/>
    <w:rsid w:val="007C3100"/>
    <w:rsid w:val="007E1667"/>
    <w:rsid w:val="007E3C79"/>
    <w:rsid w:val="007F26DC"/>
    <w:rsid w:val="007F3E93"/>
    <w:rsid w:val="0080710E"/>
    <w:rsid w:val="008078B3"/>
    <w:rsid w:val="00820E80"/>
    <w:rsid w:val="008256F0"/>
    <w:rsid w:val="008275AB"/>
    <w:rsid w:val="008315E6"/>
    <w:rsid w:val="00833C50"/>
    <w:rsid w:val="00864167"/>
    <w:rsid w:val="008656EF"/>
    <w:rsid w:val="008701E3"/>
    <w:rsid w:val="008708B5"/>
    <w:rsid w:val="00890C5E"/>
    <w:rsid w:val="00893EC8"/>
    <w:rsid w:val="008A7B8E"/>
    <w:rsid w:val="008B0E88"/>
    <w:rsid w:val="008C71E0"/>
    <w:rsid w:val="008C7D36"/>
    <w:rsid w:val="008D204E"/>
    <w:rsid w:val="008E09B6"/>
    <w:rsid w:val="008F10E7"/>
    <w:rsid w:val="00904E00"/>
    <w:rsid w:val="009364E2"/>
    <w:rsid w:val="0094657B"/>
    <w:rsid w:val="00953DEA"/>
    <w:rsid w:val="0095716C"/>
    <w:rsid w:val="00963644"/>
    <w:rsid w:val="00967FAE"/>
    <w:rsid w:val="00996F7E"/>
    <w:rsid w:val="009A0B7C"/>
    <w:rsid w:val="009A7E98"/>
    <w:rsid w:val="009B1531"/>
    <w:rsid w:val="009B186D"/>
    <w:rsid w:val="009B22A0"/>
    <w:rsid w:val="009B40E5"/>
    <w:rsid w:val="009B6E31"/>
    <w:rsid w:val="009C1F8D"/>
    <w:rsid w:val="009C6137"/>
    <w:rsid w:val="009C7D2A"/>
    <w:rsid w:val="009E437B"/>
    <w:rsid w:val="00A002EA"/>
    <w:rsid w:val="00A02E33"/>
    <w:rsid w:val="00A16EE6"/>
    <w:rsid w:val="00A47543"/>
    <w:rsid w:val="00A5174D"/>
    <w:rsid w:val="00A56665"/>
    <w:rsid w:val="00A60A61"/>
    <w:rsid w:val="00A64324"/>
    <w:rsid w:val="00A66449"/>
    <w:rsid w:val="00A70AB4"/>
    <w:rsid w:val="00A76856"/>
    <w:rsid w:val="00A76BAA"/>
    <w:rsid w:val="00A8311C"/>
    <w:rsid w:val="00A954B2"/>
    <w:rsid w:val="00AA4245"/>
    <w:rsid w:val="00AB4E1B"/>
    <w:rsid w:val="00AB6DF2"/>
    <w:rsid w:val="00AD3F08"/>
    <w:rsid w:val="00AE1D32"/>
    <w:rsid w:val="00AE7348"/>
    <w:rsid w:val="00AF119F"/>
    <w:rsid w:val="00AF65F8"/>
    <w:rsid w:val="00B06405"/>
    <w:rsid w:val="00B15D50"/>
    <w:rsid w:val="00B22962"/>
    <w:rsid w:val="00B2600B"/>
    <w:rsid w:val="00B32880"/>
    <w:rsid w:val="00B36DBB"/>
    <w:rsid w:val="00B45C31"/>
    <w:rsid w:val="00B53C70"/>
    <w:rsid w:val="00B63F6A"/>
    <w:rsid w:val="00B836A6"/>
    <w:rsid w:val="00B83AFA"/>
    <w:rsid w:val="00B93063"/>
    <w:rsid w:val="00B96CAF"/>
    <w:rsid w:val="00BA04B5"/>
    <w:rsid w:val="00BB5AB6"/>
    <w:rsid w:val="00BB5C9E"/>
    <w:rsid w:val="00BC13D9"/>
    <w:rsid w:val="00BC4054"/>
    <w:rsid w:val="00BC4E6C"/>
    <w:rsid w:val="00BC54E5"/>
    <w:rsid w:val="00BC6DBD"/>
    <w:rsid w:val="00BF69C4"/>
    <w:rsid w:val="00C052AF"/>
    <w:rsid w:val="00C17EC6"/>
    <w:rsid w:val="00C214D2"/>
    <w:rsid w:val="00C2222E"/>
    <w:rsid w:val="00C30319"/>
    <w:rsid w:val="00C374C3"/>
    <w:rsid w:val="00C4140B"/>
    <w:rsid w:val="00C51582"/>
    <w:rsid w:val="00C5210C"/>
    <w:rsid w:val="00C53858"/>
    <w:rsid w:val="00C64DD3"/>
    <w:rsid w:val="00C8085D"/>
    <w:rsid w:val="00C81469"/>
    <w:rsid w:val="00C84739"/>
    <w:rsid w:val="00C92EA2"/>
    <w:rsid w:val="00C96D29"/>
    <w:rsid w:val="00C97CE3"/>
    <w:rsid w:val="00CC69EE"/>
    <w:rsid w:val="00CC6F66"/>
    <w:rsid w:val="00CD2229"/>
    <w:rsid w:val="00CF657F"/>
    <w:rsid w:val="00D012A3"/>
    <w:rsid w:val="00D02CB9"/>
    <w:rsid w:val="00D104A9"/>
    <w:rsid w:val="00D151FF"/>
    <w:rsid w:val="00D27C38"/>
    <w:rsid w:val="00D361BC"/>
    <w:rsid w:val="00D4055E"/>
    <w:rsid w:val="00D4271D"/>
    <w:rsid w:val="00D43024"/>
    <w:rsid w:val="00D52B65"/>
    <w:rsid w:val="00D6161A"/>
    <w:rsid w:val="00D6680C"/>
    <w:rsid w:val="00D67E8E"/>
    <w:rsid w:val="00D94D79"/>
    <w:rsid w:val="00D960D1"/>
    <w:rsid w:val="00DB0363"/>
    <w:rsid w:val="00DB0FB2"/>
    <w:rsid w:val="00DB489A"/>
    <w:rsid w:val="00DB6709"/>
    <w:rsid w:val="00DB7A6C"/>
    <w:rsid w:val="00DC3A10"/>
    <w:rsid w:val="00DC3B5F"/>
    <w:rsid w:val="00DC56B9"/>
    <w:rsid w:val="00DC7A37"/>
    <w:rsid w:val="00DC7B2B"/>
    <w:rsid w:val="00DD1801"/>
    <w:rsid w:val="00DF5A43"/>
    <w:rsid w:val="00E040D9"/>
    <w:rsid w:val="00E04573"/>
    <w:rsid w:val="00E15124"/>
    <w:rsid w:val="00E243F4"/>
    <w:rsid w:val="00E25F67"/>
    <w:rsid w:val="00E40669"/>
    <w:rsid w:val="00E43A29"/>
    <w:rsid w:val="00E4721D"/>
    <w:rsid w:val="00E57CA9"/>
    <w:rsid w:val="00E65C1A"/>
    <w:rsid w:val="00E70046"/>
    <w:rsid w:val="00E726B1"/>
    <w:rsid w:val="00E72CE2"/>
    <w:rsid w:val="00E74E1E"/>
    <w:rsid w:val="00E777F3"/>
    <w:rsid w:val="00E829F8"/>
    <w:rsid w:val="00E904E6"/>
    <w:rsid w:val="00E931A8"/>
    <w:rsid w:val="00E96AB7"/>
    <w:rsid w:val="00EA7019"/>
    <w:rsid w:val="00EA7A90"/>
    <w:rsid w:val="00EB16CD"/>
    <w:rsid w:val="00EB1FBD"/>
    <w:rsid w:val="00EB39B3"/>
    <w:rsid w:val="00EC7384"/>
    <w:rsid w:val="00EE3364"/>
    <w:rsid w:val="00EE5EFD"/>
    <w:rsid w:val="00EE7A1E"/>
    <w:rsid w:val="00EF47EE"/>
    <w:rsid w:val="00F001AC"/>
    <w:rsid w:val="00F04A00"/>
    <w:rsid w:val="00F0666E"/>
    <w:rsid w:val="00F15436"/>
    <w:rsid w:val="00F217B1"/>
    <w:rsid w:val="00F238B9"/>
    <w:rsid w:val="00F267E1"/>
    <w:rsid w:val="00F428C2"/>
    <w:rsid w:val="00F51452"/>
    <w:rsid w:val="00F6421D"/>
    <w:rsid w:val="00F64B3A"/>
    <w:rsid w:val="00F65177"/>
    <w:rsid w:val="00F66C09"/>
    <w:rsid w:val="00F729B4"/>
    <w:rsid w:val="00F729E7"/>
    <w:rsid w:val="00F734CF"/>
    <w:rsid w:val="00F73E4F"/>
    <w:rsid w:val="00F83375"/>
    <w:rsid w:val="00F83511"/>
    <w:rsid w:val="00F907E2"/>
    <w:rsid w:val="00F94C63"/>
    <w:rsid w:val="00F9622C"/>
    <w:rsid w:val="00F96915"/>
    <w:rsid w:val="00FB2023"/>
    <w:rsid w:val="00FB7AEC"/>
    <w:rsid w:val="00FC061A"/>
    <w:rsid w:val="00FC1229"/>
    <w:rsid w:val="00FC5741"/>
    <w:rsid w:val="00FD00BF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5F129"/>
  <w15:docId w15:val="{7F27CBBE-FE86-44C3-B6BC-9B56CD1D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AF65F8"/>
    <w:pPr>
      <w:spacing w:before="450" w:after="150" w:line="510" w:lineRule="atLeast"/>
      <w:outlineLvl w:val="1"/>
    </w:pPr>
    <w:rPr>
      <w:rFonts w:ascii="FS Me Web Regular" w:eastAsia="Times New Roman" w:hAnsi="FS Me Web Regular" w:cs="Times New Roman"/>
      <w:color w:val="333333"/>
      <w:sz w:val="39"/>
      <w:szCs w:val="39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B0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0B0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B0535"/>
  </w:style>
  <w:style w:type="paragraph" w:styleId="Voettekst">
    <w:name w:val="footer"/>
    <w:basedOn w:val="Standaard"/>
    <w:link w:val="VoettekstChar"/>
    <w:uiPriority w:val="99"/>
    <w:unhideWhenUsed/>
    <w:rsid w:val="000B0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B0535"/>
  </w:style>
  <w:style w:type="paragraph" w:styleId="Ballontekst">
    <w:name w:val="Balloon Text"/>
    <w:basedOn w:val="Standaard"/>
    <w:link w:val="BallontekstChar"/>
    <w:uiPriority w:val="99"/>
    <w:semiHidden/>
    <w:unhideWhenUsed/>
    <w:rsid w:val="000B0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053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B053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64167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B7AEC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B63F6A"/>
    <w:rPr>
      <w:b/>
      <w:bCs/>
    </w:rPr>
  </w:style>
  <w:style w:type="table" w:styleId="Tabelraster">
    <w:name w:val="Table Grid"/>
    <w:basedOn w:val="Standaardtabel"/>
    <w:uiPriority w:val="59"/>
    <w:rsid w:val="00B63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2664B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664B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664B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664B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664BD"/>
    <w:rPr>
      <w:b/>
      <w:bCs/>
      <w:sz w:val="20"/>
      <w:szCs w:val="20"/>
    </w:rPr>
  </w:style>
  <w:style w:type="paragraph" w:customStyle="1" w:styleId="FaxBodyText">
    <w:name w:val="Fax Body Text"/>
    <w:basedOn w:val="Standaard"/>
    <w:qFormat/>
    <w:rsid w:val="008078B3"/>
    <w:pPr>
      <w:framePr w:hSpace="180" w:wrap="around" w:vAnchor="text" w:hAnchor="text" w:y="55"/>
      <w:spacing w:after="0" w:line="240" w:lineRule="auto"/>
    </w:pPr>
    <w:rPr>
      <w:sz w:val="18"/>
    </w:rPr>
  </w:style>
  <w:style w:type="character" w:customStyle="1" w:styleId="Kop2Char">
    <w:name w:val="Kop 2 Char"/>
    <w:basedOn w:val="Standaardalinea-lettertype"/>
    <w:link w:val="Kop2"/>
    <w:uiPriority w:val="9"/>
    <w:rsid w:val="00AF65F8"/>
    <w:rPr>
      <w:rFonts w:ascii="FS Me Web Regular" w:eastAsia="Times New Roman" w:hAnsi="FS Me Web Regular" w:cs="Times New Roman"/>
      <w:color w:val="333333"/>
      <w:sz w:val="39"/>
      <w:szCs w:val="39"/>
      <w:lang w:eastAsia="nl-NL"/>
    </w:rPr>
  </w:style>
  <w:style w:type="paragraph" w:customStyle="1" w:styleId="bodytext">
    <w:name w:val="bodytext"/>
    <w:basedOn w:val="Standaard"/>
    <w:rsid w:val="00AF65F8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F4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4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0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standaard.nl/app/uploads/2025/05/Afspraak-OSO-Gegevensset-v2025.1_20250214.pdf" TargetMode="External"/><Relationship Id="rId18" Type="http://schemas.openxmlformats.org/officeDocument/2006/relationships/hyperlink" Target="https://www.edustandaard.nl/app/uploads/2025/05/Technische_bestanden_SWV_v2025.1.1_20250526.zip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dustandaard.nl/app/uploads/2025/05/OSO-PDF-Viewer-2025.1.1.zip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dustandaard.nl/standaard_afspraken/oso-gegevensset-en-profielen-oso/oso-gegevensset-en-profielen-2025-1/" TargetMode="External"/><Relationship Id="rId17" Type="http://schemas.openxmlformats.org/officeDocument/2006/relationships/hyperlink" Target="https://www.edustandaard.nl/app/uploads/2025/05/Technische_bestanden_OV_v2025.1.1_20250526.zip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dustandaard.nl/app/uploads/2025/02/Schematisch-overzicht-van-dossier-bij-Afspraak-OSO-Gegevensset-2025.1.pdf" TargetMode="External"/><Relationship Id="rId20" Type="http://schemas.openxmlformats.org/officeDocument/2006/relationships/hyperlink" Target="https://www.edustandaard.nl/app/uploads/2025/04/Voorbeelddossiers-2025.1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standaard.nl/standaard_afspraken/oso-gegevensset-en-profielen-oso/oso-gegevensset-en-profielen-2024-1/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edustandaard.nl/app/uploads/2025/05/Afspraak-OSO-SWV-profielen-v2025.1_20250214.pdf" TargetMode="External"/><Relationship Id="rId23" Type="http://schemas.openxmlformats.org/officeDocument/2006/relationships/hyperlink" Target="http://www.overstapserviceonderwijs.n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edustandaard.nl/app/uploads/2019/01/OSO_toetscodes_POVO_20190125.xls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standaard.nl/app/uploads/2025/05/Afspraak-OSO-Overstapprofielen-v2025.1_20250214.pdf" TargetMode="External"/><Relationship Id="rId22" Type="http://schemas.openxmlformats.org/officeDocument/2006/relationships/hyperlink" Target="http://developers.wiki.kennisnet.nl/index.php/KVS:Hoofdpagina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29972-5c5e-47fe-ad12-00d039a17518" xsi:nil="true"/>
    <lcf76f155ced4ddcb4097134ff3c332f xmlns="39a99b76-c1ba-496d-a4ea-cabdd8ad772e">
      <Terms xmlns="http://schemas.microsoft.com/office/infopath/2007/PartnerControls"/>
    </lcf76f155ced4ddcb4097134ff3c332f>
    <SharedWithUsers xmlns="b4e29972-5c5e-47fe-ad12-00d039a1751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E62FD89A9D6642B77167C6B5BF1437" ma:contentTypeVersion="17" ma:contentTypeDescription="Een nieuw document maken." ma:contentTypeScope="" ma:versionID="6e01c98577c7a960022b93c46c731029">
  <xsd:schema xmlns:xsd="http://www.w3.org/2001/XMLSchema" xmlns:xs="http://www.w3.org/2001/XMLSchema" xmlns:p="http://schemas.microsoft.com/office/2006/metadata/properties" xmlns:ns2="39a99b76-c1ba-496d-a4ea-cabdd8ad772e" xmlns:ns3="b4e29972-5c5e-47fe-ad12-00d039a17518" targetNamespace="http://schemas.microsoft.com/office/2006/metadata/properties" ma:root="true" ma:fieldsID="660e823ce0bd30c3c82ab285b414e85a" ns2:_="" ns3:_="">
    <xsd:import namespace="39a99b76-c1ba-496d-a4ea-cabdd8ad772e"/>
    <xsd:import namespace="b4e29972-5c5e-47fe-ad12-00d039a17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99b76-c1ba-496d-a4ea-cabdd8ad7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199ab15d-996d-49bb-af37-1ae2e5a91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29972-5c5e-47fe-ad12-00d039a1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10be8c-9171-4d64-bd4a-46da42226ece}" ma:internalName="TaxCatchAll" ma:showField="CatchAllData" ma:web="b4e29972-5c5e-47fe-ad12-00d039a1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51C939-79B9-49A3-9A3D-5A67BC8501E1}">
  <ds:schemaRefs>
    <ds:schemaRef ds:uri="http://schemas.microsoft.com/office/2006/metadata/properties"/>
    <ds:schemaRef ds:uri="http://schemas.microsoft.com/office/infopath/2007/PartnerControls"/>
    <ds:schemaRef ds:uri="b4e29972-5c5e-47fe-ad12-00d039a17518"/>
    <ds:schemaRef ds:uri="39a99b76-c1ba-496d-a4ea-cabdd8ad772e"/>
  </ds:schemaRefs>
</ds:datastoreItem>
</file>

<file path=customXml/itemProps2.xml><?xml version="1.0" encoding="utf-8"?>
<ds:datastoreItem xmlns:ds="http://schemas.openxmlformats.org/officeDocument/2006/customXml" ds:itemID="{99FF887D-D498-4219-8E48-89F3C2387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1C4B7B-1B5F-4558-9FFB-2198136AD0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354816-10A0-4C76-AC82-805C1984D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99b76-c1ba-496d-a4ea-cabdd8ad772e"/>
    <ds:schemaRef ds:uri="b4e29972-5c5e-47fe-ad12-00d039a17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20150328_oplegnotitie wijzigingsverzoek afspraak OSO gegevensset 2016-1</vt:lpstr>
    </vt:vector>
  </TitlesOfParts>
  <Company>HP</Company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Frijns</dc:creator>
  <cp:keywords>verzoek standaardisatieraad</cp:keywords>
  <cp:lastModifiedBy>Janneke Suijker - van den Berge</cp:lastModifiedBy>
  <cp:revision>12</cp:revision>
  <cp:lastPrinted>2014-03-11T11:35:00Z</cp:lastPrinted>
  <dcterms:created xsi:type="dcterms:W3CDTF">2019-07-12T13:02:00Z</dcterms:created>
  <dcterms:modified xsi:type="dcterms:W3CDTF">2025-06-16T12:17:00Z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0x01010077E62FD89A9D6642B77167C6B5BF1437</vt:lpwstr>
  </property>
  <property fmtid="{D5CDD505-2E9C-101B-9397-08002B2CF9AE}" pid="3" name="Order">
    <vt:r8>46000</vt:r8>
  </property>
  <property fmtid="{D5CDD505-2E9C-101B-9397-08002B2CF9AE}" pid="4" name="Memo-Aan">
    <vt:lpwstr/>
  </property>
  <property fmtid="{D5CDD505-2E9C-101B-9397-08002B2CF9AE}" pid="5" name="Memo-Van">
    <vt:lpwstr/>
  </property>
  <property fmtid="{D5CDD505-2E9C-101B-9397-08002B2CF9AE}" pid="6" name="Document-Auteurs">
    <vt:lpwstr/>
  </property>
  <property fmtid="{D5CDD505-2E9C-101B-9397-08002B2CF9AE}" pid="7" name="_Vers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MediaServiceImageTags">
    <vt:lpwstr/>
  </property>
</Properties>
</file>